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1326" w14:textId="4731B650" w:rsidR="00BA2B3A" w:rsidRDefault="00310A84" w:rsidP="00BA2B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Human Centered Policy</w:t>
      </w:r>
    </w:p>
    <w:p w14:paraId="3A719917" w14:textId="16B44133" w:rsidR="0072344E" w:rsidRDefault="0072344E" w:rsidP="00BA2B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  <w:r w:rsidR="000B0DB7">
        <w:rPr>
          <w:rFonts w:ascii="Arial" w:hAnsi="Arial" w:cs="Arial"/>
          <w:b/>
          <w:bCs/>
          <w:sz w:val="24"/>
          <w:szCs w:val="24"/>
        </w:rPr>
        <w:t>___________________________</w:t>
      </w:r>
    </w:p>
    <w:bookmarkStart w:id="0" w:name="_Hlk95650768"/>
    <w:p w14:paraId="75B2A73F" w14:textId="2352D45F" w:rsidR="00310A84" w:rsidRPr="00A63A11" w:rsidRDefault="0008571F" w:rsidP="00310A84">
      <w:pPr>
        <w:jc w:val="both"/>
        <w:rPr>
          <w:rFonts w:ascii="Arial" w:hAnsi="Arial" w:cs="Arial"/>
          <w:b/>
          <w:bCs/>
        </w:rPr>
      </w:pPr>
      <w:r w:rsidRPr="00A63A11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E4ADAF0" wp14:editId="6E8346B2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4200525" cy="2676525"/>
                <wp:effectExtent l="0" t="0" r="28575" b="28575"/>
                <wp:wrapTight wrapText="bothSides">
                  <wp:wrapPolygon edited="0">
                    <wp:start x="0" y="0"/>
                    <wp:lineTo x="0" y="21677"/>
                    <wp:lineTo x="21649" y="21677"/>
                    <wp:lineTo x="21649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67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6607F" w14:textId="77777777" w:rsidR="00310A84" w:rsidRDefault="00310A84" w:rsidP="00310A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6369A">
                              <w:rPr>
                                <w:rFonts w:ascii="Arial" w:hAnsi="Arial" w:cs="Arial"/>
                              </w:rPr>
                              <w:t xml:space="preserve">For the concept, technology, policy, </w:t>
                            </w:r>
                            <w:proofErr w:type="gramStart"/>
                            <w:r w:rsidRPr="0036369A">
                              <w:rPr>
                                <w:rFonts w:ascii="Arial" w:hAnsi="Arial" w:cs="Arial"/>
                              </w:rPr>
                              <w:t>system</w:t>
                            </w:r>
                            <w:proofErr w:type="gramEnd"/>
                            <w:r w:rsidRPr="0036369A">
                              <w:rPr>
                                <w:rFonts w:ascii="Arial" w:hAnsi="Arial" w:cs="Arial"/>
                              </w:rPr>
                              <w:t xml:space="preserve"> or law and/or the business, organization or government housing the concept, technology, policy, system or law: </w:t>
                            </w:r>
                          </w:p>
                          <w:p w14:paraId="64C0CBA4" w14:textId="77777777" w:rsidR="00310A84" w:rsidRDefault="00310A84" w:rsidP="00310A8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10A84">
                              <w:rPr>
                                <w:rFonts w:ascii="Arial" w:hAnsi="Arial" w:cs="Arial"/>
                              </w:rPr>
                              <w:t xml:space="preserve">What is the mission or purpose – What is it intended to do? </w:t>
                            </w:r>
                          </w:p>
                          <w:p w14:paraId="53514BD0" w14:textId="77777777" w:rsidR="00310A84" w:rsidRPr="00310A84" w:rsidRDefault="00310A84" w:rsidP="00310A8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10A84">
                              <w:rPr>
                                <w:rFonts w:ascii="Arial" w:hAnsi="Arial" w:cs="Arial"/>
                              </w:rPr>
                              <w:t xml:space="preserve">Are there any core beliefs, guiding principles or values you share from which you can build rapport? </w:t>
                            </w:r>
                          </w:p>
                          <w:p w14:paraId="2465EFF1" w14:textId="0342E4F6" w:rsidR="00310A84" w:rsidRPr="00C24566" w:rsidRDefault="00310A84" w:rsidP="00310A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ADA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9.55pt;margin-top:9pt;width:330.75pt;height:210.75pt;z-index:-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0FPwIAAI4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" fillcolor="window" strokeweight=".5pt">
                <v:textbox>
                  <w:txbxContent>
                    <w:p w14:paraId="3856607F" w14:textId="77777777" w:rsidR="00310A84" w:rsidRDefault="00310A84" w:rsidP="00310A84">
                      <w:pPr>
                        <w:rPr>
                          <w:rFonts w:ascii="Arial" w:hAnsi="Arial" w:cs="Arial"/>
                        </w:rPr>
                      </w:pPr>
                      <w:r w:rsidRPr="0036369A">
                        <w:rPr>
                          <w:rFonts w:ascii="Arial" w:hAnsi="Arial" w:cs="Arial"/>
                        </w:rPr>
                        <w:t xml:space="preserve">For the concept, technology, policy, </w:t>
                      </w:r>
                      <w:proofErr w:type="gramStart"/>
                      <w:r w:rsidRPr="0036369A">
                        <w:rPr>
                          <w:rFonts w:ascii="Arial" w:hAnsi="Arial" w:cs="Arial"/>
                        </w:rPr>
                        <w:t>system</w:t>
                      </w:r>
                      <w:proofErr w:type="gramEnd"/>
                      <w:r w:rsidRPr="0036369A">
                        <w:rPr>
                          <w:rFonts w:ascii="Arial" w:hAnsi="Arial" w:cs="Arial"/>
                        </w:rPr>
                        <w:t xml:space="preserve"> or law and/or the business, organization or government housing the concept, technology, policy, system or law: </w:t>
                      </w:r>
                    </w:p>
                    <w:p w14:paraId="64C0CBA4" w14:textId="77777777" w:rsidR="00310A84" w:rsidRDefault="00310A84" w:rsidP="00310A8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</w:rPr>
                      </w:pPr>
                      <w:r w:rsidRPr="00310A84">
                        <w:rPr>
                          <w:rFonts w:ascii="Arial" w:hAnsi="Arial" w:cs="Arial"/>
                        </w:rPr>
                        <w:t xml:space="preserve">What is the mission or purpose – What is it intended to do? </w:t>
                      </w:r>
                    </w:p>
                    <w:p w14:paraId="53514BD0" w14:textId="77777777" w:rsidR="00310A84" w:rsidRPr="00310A84" w:rsidRDefault="00310A84" w:rsidP="00310A8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</w:rPr>
                      </w:pPr>
                      <w:r w:rsidRPr="00310A84">
                        <w:rPr>
                          <w:rFonts w:ascii="Arial" w:hAnsi="Arial" w:cs="Arial"/>
                        </w:rPr>
                        <w:t xml:space="preserve">Are there any core beliefs, guiding principles or values you share from which you can build rapport? </w:t>
                      </w:r>
                    </w:p>
                    <w:p w14:paraId="2465EFF1" w14:textId="0342E4F6" w:rsidR="00310A84" w:rsidRPr="00C24566" w:rsidRDefault="00310A84" w:rsidP="00310A8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405E6" w:rsidRPr="006673C3">
        <w:rPr>
          <w:rFonts w:ascii="Arial" w:hAnsi="Arial" w:cs="Arial"/>
          <w:b/>
          <w:bCs/>
        </w:rPr>
        <w:t>Step 1:</w:t>
      </w:r>
      <w:bookmarkEnd w:id="0"/>
      <w:r w:rsidR="00310A84">
        <w:rPr>
          <w:rFonts w:ascii="Arial" w:hAnsi="Arial" w:cs="Arial"/>
          <w:b/>
          <w:bCs/>
        </w:rPr>
        <w:t xml:space="preserve"> Research Mission/Purpose</w:t>
      </w:r>
    </w:p>
    <w:p w14:paraId="4ED5A02B" w14:textId="7344994F" w:rsidR="00310A84" w:rsidRDefault="00310A84" w:rsidP="00310A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you engage in human centered policy development, you’ll need to first get a clear understanding of concept, technology, policy, system, law and/or organization you’re working with. Specifically, you need to understand what’s mission and goals are (what is it trying to achieve), and what it considers success. </w:t>
      </w:r>
    </w:p>
    <w:p w14:paraId="44F1AD6E" w14:textId="690DE722" w:rsidR="0008571F" w:rsidRPr="0008571F" w:rsidRDefault="0008571F" w:rsidP="00310A84">
      <w:pPr>
        <w:rPr>
          <w:rFonts w:ascii="Arial" w:hAnsi="Arial" w:cs="Arial"/>
          <w:i/>
          <w:iCs/>
          <w:color w:val="808080" w:themeColor="background1" w:themeShade="80"/>
        </w:rPr>
      </w:pPr>
      <w:r w:rsidRPr="0008571F">
        <w:rPr>
          <w:rFonts w:ascii="Arial" w:hAnsi="Arial" w:cs="Arial"/>
          <w:i/>
          <w:iCs/>
          <w:color w:val="808080" w:themeColor="background1" w:themeShade="80"/>
        </w:rPr>
        <w:t>Example: The Big Box Store received a complaint about drug use in its public restrooms. There had been two tragic overdoses, and patrons stated they were concerned and scared to use the restroom</w:t>
      </w:r>
      <w:r w:rsidR="00BA5B33">
        <w:rPr>
          <w:rFonts w:ascii="Arial" w:hAnsi="Arial" w:cs="Arial"/>
          <w:i/>
          <w:iCs/>
          <w:color w:val="808080" w:themeColor="background1" w:themeShade="80"/>
        </w:rPr>
        <w:t xml:space="preserve"> because of heavy drug use. Since the Big Box Store was unable to develop a solution internally, they closed the restrooms completely. It’s clear they care about their customers and the community and would implement a new policy if given the right tools and information. </w:t>
      </w:r>
    </w:p>
    <w:p w14:paraId="6163012E" w14:textId="62790F7B" w:rsidR="00310A84" w:rsidRPr="00310A84" w:rsidRDefault="00BA5B33" w:rsidP="00310A84">
      <w:pPr>
        <w:rPr>
          <w:rFonts w:ascii="Arial" w:hAnsi="Arial" w:cs="Arial"/>
          <w:b/>
          <w:bCs/>
        </w:rPr>
      </w:pPr>
      <w:r w:rsidRPr="006673C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B88335" wp14:editId="2FD787E2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4200525" cy="1943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9" y="21600"/>
                    <wp:lineTo x="21649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EAA97" w14:textId="28931418" w:rsidR="00D52B19" w:rsidRDefault="00D52B1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566">
                              <w:rPr>
                                <w:rFonts w:ascii="Arial" w:hAnsi="Arial" w:cs="Arial"/>
                              </w:rPr>
                              <w:t>[</w:t>
                            </w:r>
                            <w:r w:rsidR="00BA5B33">
                              <w:rPr>
                                <w:rFonts w:ascii="Arial" w:hAnsi="Arial" w:cs="Arial"/>
                              </w:rPr>
                              <w:t xml:space="preserve">Who are the potential impacted stakeholders? What are the needs, </w:t>
                            </w:r>
                            <w:proofErr w:type="gramStart"/>
                            <w:r w:rsidR="00BA5B33">
                              <w:rPr>
                                <w:rFonts w:ascii="Arial" w:hAnsi="Arial" w:cs="Arial"/>
                              </w:rPr>
                              <w:t>goals</w:t>
                            </w:r>
                            <w:proofErr w:type="gramEnd"/>
                            <w:r w:rsidR="00BA5B33">
                              <w:rPr>
                                <w:rFonts w:ascii="Arial" w:hAnsi="Arial" w:cs="Arial"/>
                              </w:rPr>
                              <w:t xml:space="preserve"> and concerns each would like to have addressed?]</w:t>
                            </w:r>
                          </w:p>
                          <w:p w14:paraId="4DA68BB5" w14:textId="2D76B476" w:rsidR="0008571F" w:rsidRPr="00BA5B33" w:rsidRDefault="0008571F" w:rsidP="00BA5B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88335" id="Text Box 1" o:spid="_x0000_s1027" type="#_x0000_t202" style="position:absolute;margin-left:279.55pt;margin-top:8.15pt;width:330.75pt;height:15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" fillcolor="white [3201]" strokeweight=".5pt">
                <v:textbox>
                  <w:txbxContent>
                    <w:p w14:paraId="7E7EAA97" w14:textId="28931418" w:rsidR="00D52B19" w:rsidRDefault="00D52B19">
                      <w:pPr>
                        <w:rPr>
                          <w:rFonts w:ascii="Arial" w:hAnsi="Arial" w:cs="Arial"/>
                        </w:rPr>
                      </w:pPr>
                      <w:r w:rsidRPr="00C24566">
                        <w:rPr>
                          <w:rFonts w:ascii="Arial" w:hAnsi="Arial" w:cs="Arial"/>
                        </w:rPr>
                        <w:t>[</w:t>
                      </w:r>
                      <w:r w:rsidR="00BA5B33">
                        <w:rPr>
                          <w:rFonts w:ascii="Arial" w:hAnsi="Arial" w:cs="Arial"/>
                        </w:rPr>
                        <w:t xml:space="preserve">Who are the potential impacted stakeholders? What are the needs, </w:t>
                      </w:r>
                      <w:proofErr w:type="gramStart"/>
                      <w:r w:rsidR="00BA5B33">
                        <w:rPr>
                          <w:rFonts w:ascii="Arial" w:hAnsi="Arial" w:cs="Arial"/>
                        </w:rPr>
                        <w:t>goals</w:t>
                      </w:r>
                      <w:proofErr w:type="gramEnd"/>
                      <w:r w:rsidR="00BA5B33">
                        <w:rPr>
                          <w:rFonts w:ascii="Arial" w:hAnsi="Arial" w:cs="Arial"/>
                        </w:rPr>
                        <w:t xml:space="preserve"> and concerns each would like to have addressed?]</w:t>
                      </w:r>
                    </w:p>
                    <w:p w14:paraId="4DA68BB5" w14:textId="2D76B476" w:rsidR="0008571F" w:rsidRPr="00BA5B33" w:rsidRDefault="0008571F" w:rsidP="00BA5B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10A84" w:rsidRPr="00310A84">
        <w:rPr>
          <w:rFonts w:ascii="Arial" w:hAnsi="Arial" w:cs="Arial"/>
          <w:b/>
          <w:bCs/>
        </w:rPr>
        <w:t xml:space="preserve">Step 2: Understanding </w:t>
      </w:r>
      <w:r>
        <w:rPr>
          <w:rFonts w:ascii="Arial" w:hAnsi="Arial" w:cs="Arial"/>
          <w:b/>
          <w:bCs/>
        </w:rPr>
        <w:t xml:space="preserve">All </w:t>
      </w:r>
      <w:r w:rsidR="006C3C18">
        <w:rPr>
          <w:rFonts w:ascii="Arial" w:hAnsi="Arial" w:cs="Arial"/>
          <w:b/>
          <w:bCs/>
        </w:rPr>
        <w:t xml:space="preserve">the </w:t>
      </w:r>
      <w:r w:rsidR="00310A84" w:rsidRPr="00310A84">
        <w:rPr>
          <w:rFonts w:ascii="Arial" w:hAnsi="Arial" w:cs="Arial"/>
          <w:b/>
          <w:bCs/>
        </w:rPr>
        <w:t>Stakeholders</w:t>
      </w:r>
    </w:p>
    <w:p w14:paraId="64EF3B64" w14:textId="1565808B" w:rsidR="00310A84" w:rsidRDefault="00310A84" w:rsidP="00310A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addition to the primary stakeholders that brought your attention to the issue, </w:t>
      </w:r>
      <w:proofErr w:type="gramStart"/>
      <w:r>
        <w:rPr>
          <w:rFonts w:ascii="Arial" w:hAnsi="Arial" w:cs="Arial"/>
        </w:rPr>
        <w:t>opportunity</w:t>
      </w:r>
      <w:proofErr w:type="gramEnd"/>
      <w:r>
        <w:rPr>
          <w:rFonts w:ascii="Arial" w:hAnsi="Arial" w:cs="Arial"/>
        </w:rPr>
        <w:t xml:space="preserve"> or problem, you’ll want to have a clear understand</w:t>
      </w:r>
      <w:r w:rsidR="00BA5B33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of other stakeholders who are directly impacted by the policy.</w:t>
      </w:r>
      <w:r w:rsidR="00BA5B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you feel confident you can articulate the needs of all potential stakeholders</w:t>
      </w:r>
      <w:r w:rsidR="0008571F">
        <w:rPr>
          <w:rFonts w:ascii="Arial" w:hAnsi="Arial" w:cs="Arial"/>
        </w:rPr>
        <w:t xml:space="preserve">, you can proceed quickly. However, if you don’t feel confident you have the full picture, you may need </w:t>
      </w:r>
      <w:r w:rsidR="00BA5B33">
        <w:rPr>
          <w:rFonts w:ascii="Arial" w:hAnsi="Arial" w:cs="Arial"/>
        </w:rPr>
        <w:t xml:space="preserve">to </w:t>
      </w:r>
      <w:r w:rsidR="0008571F">
        <w:rPr>
          <w:rFonts w:ascii="Arial" w:hAnsi="Arial" w:cs="Arial"/>
        </w:rPr>
        <w:t xml:space="preserve">gather stakeholder input by conducting a survey, facilitating a working group or task force, or gathering feedback in ways that work best for you and the stakeholder themselves. </w:t>
      </w:r>
    </w:p>
    <w:p w14:paraId="03681609" w14:textId="77777777" w:rsidR="0008571F" w:rsidRDefault="0008571F" w:rsidP="00310A84">
      <w:pPr>
        <w:rPr>
          <w:rFonts w:ascii="Arial" w:hAnsi="Arial" w:cs="Arial"/>
          <w:b/>
          <w:bCs/>
        </w:rPr>
      </w:pPr>
    </w:p>
    <w:p w14:paraId="71261409" w14:textId="77777777" w:rsidR="0008571F" w:rsidRDefault="0008571F" w:rsidP="00310A84">
      <w:pPr>
        <w:rPr>
          <w:rFonts w:ascii="Arial" w:hAnsi="Arial" w:cs="Arial"/>
          <w:b/>
          <w:bCs/>
        </w:rPr>
      </w:pPr>
    </w:p>
    <w:p w14:paraId="6CA5C5C6" w14:textId="77777777" w:rsidR="0008571F" w:rsidRDefault="0008571F" w:rsidP="00310A84">
      <w:pPr>
        <w:rPr>
          <w:rFonts w:ascii="Arial" w:hAnsi="Arial" w:cs="Arial"/>
          <w:b/>
          <w:bCs/>
        </w:rPr>
      </w:pPr>
    </w:p>
    <w:p w14:paraId="77465A9D" w14:textId="77777777" w:rsidR="0008571F" w:rsidRDefault="0008571F" w:rsidP="00310A84">
      <w:pPr>
        <w:rPr>
          <w:rFonts w:ascii="Arial" w:hAnsi="Arial" w:cs="Arial"/>
          <w:b/>
          <w:bCs/>
        </w:rPr>
      </w:pPr>
    </w:p>
    <w:p w14:paraId="5A5942AD" w14:textId="156D8867" w:rsidR="00310A84" w:rsidRDefault="00BA5B33" w:rsidP="00310A84">
      <w:pPr>
        <w:rPr>
          <w:rFonts w:ascii="Arial" w:hAnsi="Arial" w:cs="Arial"/>
          <w:b/>
          <w:bCs/>
        </w:rPr>
      </w:pPr>
      <w:r w:rsidRPr="006673C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B1A2863" wp14:editId="33B0A2B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200525" cy="31051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9" y="21600"/>
                    <wp:lineTo x="21649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310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33883" w14:textId="36DF95E9" w:rsidR="00BA5B33" w:rsidRPr="00BA5B33" w:rsidRDefault="00BA5B33" w:rsidP="00BA5B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[What is your solution?]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A28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9.55pt;margin-top:.75pt;width:330.75pt;height:244.5pt;z-index:-251634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" fillcolor="window" strokeweight=".5pt">
                <v:textbox>
                  <w:txbxContent>
                    <w:p w14:paraId="15233883" w14:textId="36DF95E9" w:rsidR="00BA5B33" w:rsidRPr="00BA5B33" w:rsidRDefault="00BA5B33" w:rsidP="00BA5B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[What is your solution?]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10A84" w:rsidRPr="0008571F">
        <w:rPr>
          <w:rFonts w:ascii="Arial" w:hAnsi="Arial" w:cs="Arial"/>
          <w:b/>
          <w:bCs/>
        </w:rPr>
        <w:t>Step 3: Problem Solving</w:t>
      </w:r>
      <w:r w:rsidR="001C0651">
        <w:rPr>
          <w:rFonts w:ascii="Arial" w:hAnsi="Arial" w:cs="Arial"/>
          <w:b/>
          <w:bCs/>
        </w:rPr>
        <w:t xml:space="preserve"> &amp; Policy Check</w:t>
      </w:r>
    </w:p>
    <w:p w14:paraId="580029EA" w14:textId="1E9167D6" w:rsidR="0008571F" w:rsidRPr="001C0651" w:rsidRDefault="001C0651" w:rsidP="001C06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Human Centered Solution engages </w:t>
      </w:r>
      <w:r w:rsidR="0008571F" w:rsidRPr="001C0651">
        <w:rPr>
          <w:rFonts w:ascii="Arial" w:hAnsi="Arial" w:cs="Arial"/>
        </w:rPr>
        <w:t xml:space="preserve">innovative </w:t>
      </w:r>
      <w:proofErr w:type="gramStart"/>
      <w:r w:rsidR="0008571F" w:rsidRPr="001C0651">
        <w:rPr>
          <w:rFonts w:ascii="Arial" w:hAnsi="Arial" w:cs="Arial"/>
        </w:rPr>
        <w:t>problem solving</w:t>
      </w:r>
      <w:proofErr w:type="gramEnd"/>
      <w:r w:rsidR="0008571F" w:rsidRPr="001C06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strategies to develop a solution that </w:t>
      </w:r>
      <w:r w:rsidR="0008571F" w:rsidRPr="001C0651">
        <w:rPr>
          <w:rFonts w:ascii="Arial" w:hAnsi="Arial" w:cs="Arial"/>
        </w:rPr>
        <w:t xml:space="preserve">addresses the needs and concerns of </w:t>
      </w:r>
      <w:r>
        <w:rPr>
          <w:rFonts w:ascii="Arial" w:hAnsi="Arial" w:cs="Arial"/>
        </w:rPr>
        <w:t xml:space="preserve">all impacted </w:t>
      </w:r>
      <w:r w:rsidRPr="001C0651">
        <w:rPr>
          <w:rFonts w:ascii="Arial" w:hAnsi="Arial" w:cs="Arial"/>
        </w:rPr>
        <w:t xml:space="preserve">stakeholders, as well as the mission and </w:t>
      </w:r>
      <w:r>
        <w:rPr>
          <w:rFonts w:ascii="Arial" w:hAnsi="Arial" w:cs="Arial"/>
        </w:rPr>
        <w:t xml:space="preserve">purpose </w:t>
      </w:r>
      <w:r w:rsidRPr="001C0651">
        <w:rPr>
          <w:rFonts w:ascii="Arial" w:hAnsi="Arial" w:cs="Arial"/>
        </w:rPr>
        <w:t>of the concept, technology, systems, policy or law.</w:t>
      </w:r>
      <w:r>
        <w:rPr>
          <w:rFonts w:ascii="Arial" w:hAnsi="Arial" w:cs="Arial"/>
        </w:rPr>
        <w:t xml:space="preserve"> Once you’ve developed the solution, you’ll want to be sure to review with the Human Centered Policy Checklist. This is a process you can complete on your own, or by establishing a working group to aid you in the process. </w:t>
      </w:r>
    </w:p>
    <w:p w14:paraId="620076F5" w14:textId="423D8BEF" w:rsidR="00310A84" w:rsidRPr="00BA5B33" w:rsidRDefault="00310A84" w:rsidP="00310A84">
      <w:pPr>
        <w:rPr>
          <w:rFonts w:ascii="Arial" w:hAnsi="Arial" w:cs="Arial"/>
          <w:b/>
          <w:bCs/>
        </w:rPr>
      </w:pPr>
      <w:r w:rsidRPr="00BA5B33">
        <w:rPr>
          <w:rFonts w:ascii="Arial" w:hAnsi="Arial" w:cs="Arial"/>
          <w:b/>
          <w:bCs/>
        </w:rPr>
        <w:t>Step 4: Ask for Change</w:t>
      </w:r>
    </w:p>
    <w:p w14:paraId="7FD8B21D" w14:textId="5ACD0289" w:rsidR="00FE6887" w:rsidRPr="00944D82" w:rsidRDefault="00310A84" w:rsidP="00D931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you’ve developed your human centered </w:t>
      </w:r>
      <w:r w:rsidR="001C0651">
        <w:rPr>
          <w:rFonts w:ascii="Arial" w:hAnsi="Arial" w:cs="Arial"/>
        </w:rPr>
        <w:t>solution</w:t>
      </w:r>
      <w:r>
        <w:rPr>
          <w:rFonts w:ascii="Arial" w:hAnsi="Arial" w:cs="Arial"/>
        </w:rPr>
        <w:t xml:space="preserve">, you’ll want to </w:t>
      </w:r>
      <w:r w:rsidR="00BA5B33">
        <w:rPr>
          <w:rFonts w:ascii="Arial" w:hAnsi="Arial" w:cs="Arial"/>
        </w:rPr>
        <w:t xml:space="preserve">engage or </w:t>
      </w:r>
      <w:r>
        <w:rPr>
          <w:rFonts w:ascii="Arial" w:hAnsi="Arial" w:cs="Arial"/>
        </w:rPr>
        <w:t xml:space="preserve">re-engage the Ask for Change Process. Rather than providing the issue, </w:t>
      </w:r>
      <w:proofErr w:type="gramStart"/>
      <w:r>
        <w:rPr>
          <w:rFonts w:ascii="Arial" w:hAnsi="Arial" w:cs="Arial"/>
        </w:rPr>
        <w:t>opportunity</w:t>
      </w:r>
      <w:proofErr w:type="gramEnd"/>
      <w:r>
        <w:rPr>
          <w:rFonts w:ascii="Arial" w:hAnsi="Arial" w:cs="Arial"/>
        </w:rPr>
        <w:t xml:space="preserve"> or problem, however, you’ll be asking the decision-maker to adopt a specific change that already has buy-in </w:t>
      </w:r>
      <w:r w:rsidR="00BA5B33">
        <w:rPr>
          <w:rFonts w:ascii="Arial" w:hAnsi="Arial" w:cs="Arial"/>
        </w:rPr>
        <w:t>from or is likely to be supported by</w:t>
      </w:r>
      <w:r>
        <w:rPr>
          <w:rFonts w:ascii="Arial" w:hAnsi="Arial" w:cs="Arial"/>
        </w:rPr>
        <w:t xml:space="preserve"> impacted stakeholders.</w:t>
      </w:r>
      <w:r w:rsidR="00D20738" w:rsidRPr="00944D82">
        <w:rPr>
          <w:rFonts w:ascii="Arial" w:hAnsi="Arial" w:cs="Arial"/>
        </w:rPr>
        <w:t xml:space="preserve"> </w:t>
      </w:r>
    </w:p>
    <w:sectPr w:rsidR="00FE6887" w:rsidRPr="00944D82" w:rsidSect="00601A10">
      <w:headerReference w:type="default" r:id="rId7"/>
      <w:pgSz w:w="15840" w:h="12240" w:orient="landscape"/>
      <w:pgMar w:top="720" w:right="144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C219" w14:textId="77777777" w:rsidR="00801168" w:rsidRDefault="00801168" w:rsidP="00590B40">
      <w:pPr>
        <w:spacing w:after="0" w:line="240" w:lineRule="auto"/>
      </w:pPr>
      <w:r>
        <w:separator/>
      </w:r>
    </w:p>
  </w:endnote>
  <w:endnote w:type="continuationSeparator" w:id="0">
    <w:p w14:paraId="30D49939" w14:textId="77777777" w:rsidR="00801168" w:rsidRDefault="00801168" w:rsidP="0059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775A" w14:textId="77777777" w:rsidR="00801168" w:rsidRDefault="00801168" w:rsidP="00590B40">
      <w:pPr>
        <w:spacing w:after="0" w:line="240" w:lineRule="auto"/>
      </w:pPr>
      <w:r>
        <w:separator/>
      </w:r>
    </w:p>
  </w:footnote>
  <w:footnote w:type="continuationSeparator" w:id="0">
    <w:p w14:paraId="67FA6AE9" w14:textId="77777777" w:rsidR="00801168" w:rsidRDefault="00801168" w:rsidP="0059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A53C" w14:textId="49DE1555" w:rsidR="00590B40" w:rsidRDefault="00590B40" w:rsidP="00ED0263">
    <w:pPr>
      <w:pStyle w:val="Header"/>
      <w:jc w:val="right"/>
    </w:pPr>
    <w:r>
      <w:rPr>
        <w:noProof/>
      </w:rPr>
      <w:drawing>
        <wp:inline distT="0" distB="0" distL="0" distR="0" wp14:anchorId="30F2A3FF" wp14:editId="38702574">
          <wp:extent cx="3159884" cy="537180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9884" cy="53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06FB"/>
    <w:multiLevelType w:val="hybridMultilevel"/>
    <w:tmpl w:val="0874CCEE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2FF0"/>
    <w:multiLevelType w:val="hybridMultilevel"/>
    <w:tmpl w:val="750C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3D5D"/>
    <w:multiLevelType w:val="hybridMultilevel"/>
    <w:tmpl w:val="661CA49C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57BE8"/>
    <w:multiLevelType w:val="hybridMultilevel"/>
    <w:tmpl w:val="94F883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1221"/>
    <w:multiLevelType w:val="hybridMultilevel"/>
    <w:tmpl w:val="838C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021C5"/>
    <w:multiLevelType w:val="hybridMultilevel"/>
    <w:tmpl w:val="5934A016"/>
    <w:lvl w:ilvl="0" w:tplc="9C423ECA">
      <w:start w:val="9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C5042"/>
    <w:multiLevelType w:val="hybridMultilevel"/>
    <w:tmpl w:val="3F1C85B0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E5A6F"/>
    <w:multiLevelType w:val="hybridMultilevel"/>
    <w:tmpl w:val="3E48B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F1850"/>
    <w:multiLevelType w:val="hybridMultilevel"/>
    <w:tmpl w:val="B76420F0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77782"/>
    <w:multiLevelType w:val="hybridMultilevel"/>
    <w:tmpl w:val="2438F8DA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64D19"/>
    <w:multiLevelType w:val="hybridMultilevel"/>
    <w:tmpl w:val="F1BC48D2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560FE"/>
    <w:multiLevelType w:val="hybridMultilevel"/>
    <w:tmpl w:val="F1529518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310B2"/>
    <w:multiLevelType w:val="hybridMultilevel"/>
    <w:tmpl w:val="AACA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3648E"/>
    <w:multiLevelType w:val="hybridMultilevel"/>
    <w:tmpl w:val="F55C6384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26E11"/>
    <w:multiLevelType w:val="hybridMultilevel"/>
    <w:tmpl w:val="B6381F3A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40774"/>
    <w:multiLevelType w:val="hybridMultilevel"/>
    <w:tmpl w:val="308E23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307FB"/>
    <w:multiLevelType w:val="hybridMultilevel"/>
    <w:tmpl w:val="95C05242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92767"/>
    <w:multiLevelType w:val="hybridMultilevel"/>
    <w:tmpl w:val="66CC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F39D5"/>
    <w:multiLevelType w:val="hybridMultilevel"/>
    <w:tmpl w:val="A4142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D1EEA"/>
    <w:multiLevelType w:val="hybridMultilevel"/>
    <w:tmpl w:val="5B22C554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E49AC"/>
    <w:multiLevelType w:val="hybridMultilevel"/>
    <w:tmpl w:val="4EE652D8"/>
    <w:lvl w:ilvl="0" w:tplc="46B03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A458F"/>
    <w:multiLevelType w:val="hybridMultilevel"/>
    <w:tmpl w:val="A642AE14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63FE0"/>
    <w:multiLevelType w:val="hybridMultilevel"/>
    <w:tmpl w:val="4906E288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04F69"/>
    <w:multiLevelType w:val="hybridMultilevel"/>
    <w:tmpl w:val="6D6078D0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02BC0"/>
    <w:multiLevelType w:val="hybridMultilevel"/>
    <w:tmpl w:val="46B63196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C030E"/>
    <w:multiLevelType w:val="hybridMultilevel"/>
    <w:tmpl w:val="C4801B7C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74C34"/>
    <w:multiLevelType w:val="hybridMultilevel"/>
    <w:tmpl w:val="4CB8C4D2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E63DF"/>
    <w:multiLevelType w:val="hybridMultilevel"/>
    <w:tmpl w:val="417A5ABC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8"/>
  </w:num>
  <w:num w:numId="5">
    <w:abstractNumId w:val="2"/>
  </w:num>
  <w:num w:numId="6">
    <w:abstractNumId w:val="16"/>
  </w:num>
  <w:num w:numId="7">
    <w:abstractNumId w:val="10"/>
  </w:num>
  <w:num w:numId="8">
    <w:abstractNumId w:val="11"/>
  </w:num>
  <w:num w:numId="9">
    <w:abstractNumId w:val="26"/>
  </w:num>
  <w:num w:numId="10">
    <w:abstractNumId w:val="12"/>
  </w:num>
  <w:num w:numId="11">
    <w:abstractNumId w:val="9"/>
  </w:num>
  <w:num w:numId="12">
    <w:abstractNumId w:val="23"/>
  </w:num>
  <w:num w:numId="13">
    <w:abstractNumId w:val="13"/>
  </w:num>
  <w:num w:numId="14">
    <w:abstractNumId w:val="3"/>
  </w:num>
  <w:num w:numId="15">
    <w:abstractNumId w:val="7"/>
  </w:num>
  <w:num w:numId="16">
    <w:abstractNumId w:val="22"/>
  </w:num>
  <w:num w:numId="17">
    <w:abstractNumId w:val="15"/>
  </w:num>
  <w:num w:numId="18">
    <w:abstractNumId w:val="24"/>
  </w:num>
  <w:num w:numId="19">
    <w:abstractNumId w:val="25"/>
  </w:num>
  <w:num w:numId="20">
    <w:abstractNumId w:val="21"/>
  </w:num>
  <w:num w:numId="21">
    <w:abstractNumId w:val="18"/>
  </w:num>
  <w:num w:numId="22">
    <w:abstractNumId w:val="6"/>
  </w:num>
  <w:num w:numId="23">
    <w:abstractNumId w:val="14"/>
  </w:num>
  <w:num w:numId="24">
    <w:abstractNumId w:val="27"/>
  </w:num>
  <w:num w:numId="25">
    <w:abstractNumId w:val="20"/>
  </w:num>
  <w:num w:numId="26">
    <w:abstractNumId w:val="4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3A"/>
    <w:rsid w:val="0008014E"/>
    <w:rsid w:val="0008571F"/>
    <w:rsid w:val="000B0DB7"/>
    <w:rsid w:val="000B1883"/>
    <w:rsid w:val="000B37E8"/>
    <w:rsid w:val="0015658D"/>
    <w:rsid w:val="001C0651"/>
    <w:rsid w:val="00231691"/>
    <w:rsid w:val="00263B61"/>
    <w:rsid w:val="002C4262"/>
    <w:rsid w:val="002D01ED"/>
    <w:rsid w:val="00310A84"/>
    <w:rsid w:val="00352DB2"/>
    <w:rsid w:val="0036369A"/>
    <w:rsid w:val="003F2373"/>
    <w:rsid w:val="003F4CAA"/>
    <w:rsid w:val="00402771"/>
    <w:rsid w:val="0040417C"/>
    <w:rsid w:val="0041732B"/>
    <w:rsid w:val="00453D99"/>
    <w:rsid w:val="004B75A8"/>
    <w:rsid w:val="0053789E"/>
    <w:rsid w:val="0055040C"/>
    <w:rsid w:val="00562D3A"/>
    <w:rsid w:val="00590B40"/>
    <w:rsid w:val="00601A10"/>
    <w:rsid w:val="00657603"/>
    <w:rsid w:val="006673C3"/>
    <w:rsid w:val="006B44DB"/>
    <w:rsid w:val="006C3C18"/>
    <w:rsid w:val="0072344E"/>
    <w:rsid w:val="007405E6"/>
    <w:rsid w:val="0075253E"/>
    <w:rsid w:val="00763A7B"/>
    <w:rsid w:val="007A6298"/>
    <w:rsid w:val="00801168"/>
    <w:rsid w:val="00827960"/>
    <w:rsid w:val="008A3DE4"/>
    <w:rsid w:val="008A6B9D"/>
    <w:rsid w:val="0090302F"/>
    <w:rsid w:val="00942990"/>
    <w:rsid w:val="00944D82"/>
    <w:rsid w:val="0095126D"/>
    <w:rsid w:val="009619FC"/>
    <w:rsid w:val="00A2792F"/>
    <w:rsid w:val="00A42730"/>
    <w:rsid w:val="00A60506"/>
    <w:rsid w:val="00A63A11"/>
    <w:rsid w:val="00A954D5"/>
    <w:rsid w:val="00AF40B8"/>
    <w:rsid w:val="00B02DF1"/>
    <w:rsid w:val="00B316F4"/>
    <w:rsid w:val="00B317EA"/>
    <w:rsid w:val="00BA2B3A"/>
    <w:rsid w:val="00BA5B33"/>
    <w:rsid w:val="00C16C39"/>
    <w:rsid w:val="00C24566"/>
    <w:rsid w:val="00C33D34"/>
    <w:rsid w:val="00C46A12"/>
    <w:rsid w:val="00C965F4"/>
    <w:rsid w:val="00CE1038"/>
    <w:rsid w:val="00CF6515"/>
    <w:rsid w:val="00D20738"/>
    <w:rsid w:val="00D52B19"/>
    <w:rsid w:val="00D672D7"/>
    <w:rsid w:val="00D83F42"/>
    <w:rsid w:val="00D931AE"/>
    <w:rsid w:val="00DC77B3"/>
    <w:rsid w:val="00DD16F4"/>
    <w:rsid w:val="00E07D0B"/>
    <w:rsid w:val="00E30009"/>
    <w:rsid w:val="00EB2595"/>
    <w:rsid w:val="00EC7A5C"/>
    <w:rsid w:val="00ED0263"/>
    <w:rsid w:val="00ED026A"/>
    <w:rsid w:val="00ED098E"/>
    <w:rsid w:val="00ED6A60"/>
    <w:rsid w:val="00F40DE2"/>
    <w:rsid w:val="00FB5484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025B0"/>
  <w15:chartTrackingRefBased/>
  <w15:docId w15:val="{61370A14-D938-49AE-A1C3-F50C5142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B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C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4CA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B40"/>
  </w:style>
  <w:style w:type="paragraph" w:styleId="Footer">
    <w:name w:val="footer"/>
    <w:basedOn w:val="Normal"/>
    <w:link w:val="FooterChar"/>
    <w:uiPriority w:val="99"/>
    <w:unhideWhenUsed/>
    <w:rsid w:val="00590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B40"/>
  </w:style>
  <w:style w:type="table" w:styleId="TableGrid">
    <w:name w:val="Table Grid"/>
    <w:basedOn w:val="TableNormal"/>
    <w:uiPriority w:val="39"/>
    <w:rsid w:val="00ED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CERA</dc:creator>
  <cp:keywords/>
  <dc:description/>
  <cp:lastModifiedBy>APT CERA</cp:lastModifiedBy>
  <cp:revision>5</cp:revision>
  <dcterms:created xsi:type="dcterms:W3CDTF">2022-02-13T23:32:00Z</dcterms:created>
  <dcterms:modified xsi:type="dcterms:W3CDTF">2022-02-14T08:12:00Z</dcterms:modified>
</cp:coreProperties>
</file>