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0F6D3" w14:textId="159EBE35" w:rsidR="00393DE7" w:rsidRPr="00811BA3" w:rsidRDefault="00811BA3">
      <w:pPr>
        <w:rPr>
          <w:rFonts w:ascii="Arial" w:hAnsi="Arial" w:cs="Arial"/>
          <w:b/>
          <w:bCs/>
        </w:rPr>
      </w:pPr>
      <w:r w:rsidRPr="00811BA3">
        <w:rPr>
          <w:rFonts w:ascii="Arial" w:hAnsi="Arial" w:cs="Arial"/>
          <w:b/>
          <w:bCs/>
        </w:rPr>
        <w:t>Sample Job Description</w:t>
      </w:r>
    </w:p>
    <w:p w14:paraId="05F3ABA2" w14:textId="7B7C6CC5" w:rsidR="00811BA3" w:rsidRPr="00393DE7" w:rsidRDefault="00811BA3" w:rsidP="003962FE">
      <w:pPr>
        <w:jc w:val="both"/>
        <w:rPr>
          <w:rFonts w:ascii="Arial" w:hAnsi="Arial" w:cs="Arial"/>
        </w:rPr>
      </w:pPr>
      <w:r>
        <w:rPr>
          <w:rFonts w:ascii="Arial" w:hAnsi="Arial" w:cs="Arial"/>
        </w:rPr>
        <w:t xml:space="preserve">For best practices, a complete job description should be readily available for all roles in your organization, including volunteer and committee member roles. Here, we’ll review a basic </w:t>
      </w:r>
      <w:r w:rsidR="003962FE">
        <w:rPr>
          <w:rFonts w:ascii="Arial" w:hAnsi="Arial" w:cs="Arial"/>
        </w:rPr>
        <w:t>template that can be tailored to your needs. Let’s start with a sample</w:t>
      </w:r>
      <w:r w:rsidR="00837D23">
        <w:rPr>
          <w:rFonts w:ascii="Arial" w:hAnsi="Arial" w:cs="Arial"/>
        </w:rPr>
        <w:t xml:space="preserve">, and then move to the template below. </w:t>
      </w:r>
      <w:r w:rsidR="003962FE">
        <w:rPr>
          <w:rFonts w:ascii="Arial" w:hAnsi="Arial" w:cs="Arial"/>
        </w:rPr>
        <w:t xml:space="preserve">  </w:t>
      </w:r>
    </w:p>
    <w:p w14:paraId="7729F934" w14:textId="4541243E" w:rsidR="00393DE7" w:rsidRPr="00393DE7" w:rsidRDefault="00393DE7">
      <w:pPr>
        <w:rPr>
          <w:rFonts w:ascii="Arial" w:hAnsi="Arial" w:cs="Arial"/>
        </w:rPr>
      </w:pPr>
      <w:r w:rsidRPr="00393DE7">
        <w:rPr>
          <w:rFonts w:ascii="Arial" w:hAnsi="Arial" w:cs="Arial"/>
        </w:rPr>
        <w:t>____________________________________________________________________________</w:t>
      </w:r>
    </w:p>
    <w:p w14:paraId="5DF6E7AA" w14:textId="77777777" w:rsidR="00C14220" w:rsidRPr="00393DE7" w:rsidRDefault="00C14220" w:rsidP="00C14220">
      <w:pPr>
        <w:rPr>
          <w:rFonts w:ascii="Arial" w:hAnsi="Arial" w:cs="Arial"/>
        </w:rPr>
      </w:pPr>
      <w:r w:rsidRPr="00393DE7">
        <w:rPr>
          <w:rFonts w:ascii="Arial" w:hAnsi="Arial" w:cs="Arial"/>
          <w:b/>
          <w:bCs/>
        </w:rPr>
        <w:t>Job Description: Executive Director</w:t>
      </w:r>
      <w:r w:rsidRPr="00393DE7">
        <w:rPr>
          <w:rFonts w:ascii="Arial" w:hAnsi="Arial" w:cs="Arial"/>
        </w:rPr>
        <w:br/>
        <w:t>(Full Time)</w:t>
      </w:r>
    </w:p>
    <w:p w14:paraId="64225A78" w14:textId="4A086DF8" w:rsidR="00C14220" w:rsidRPr="00393DE7" w:rsidRDefault="00C14220" w:rsidP="00C14220">
      <w:pPr>
        <w:rPr>
          <w:rFonts w:ascii="Arial" w:hAnsi="Arial" w:cs="Arial"/>
        </w:rPr>
      </w:pPr>
      <w:r w:rsidRPr="00393DE7">
        <w:rPr>
          <w:rFonts w:ascii="Arial" w:hAnsi="Arial" w:cs="Arial"/>
          <w:b/>
          <w:bCs/>
        </w:rPr>
        <w:t>Salary:</w:t>
      </w:r>
      <w:r w:rsidRPr="00393DE7">
        <w:rPr>
          <w:rFonts w:ascii="Arial" w:hAnsi="Arial" w:cs="Arial"/>
        </w:rPr>
        <w:t xml:space="preserve"> $</w:t>
      </w:r>
      <w:r>
        <w:rPr>
          <w:rFonts w:ascii="Arial" w:hAnsi="Arial" w:cs="Arial"/>
        </w:rPr>
        <w:t>6</w:t>
      </w:r>
      <w:r w:rsidRPr="00393DE7">
        <w:rPr>
          <w:rFonts w:ascii="Arial" w:hAnsi="Arial" w:cs="Arial"/>
        </w:rPr>
        <w:t xml:space="preserve">5,000.00 </w:t>
      </w:r>
    </w:p>
    <w:p w14:paraId="14F59526" w14:textId="77777777" w:rsidR="00C14220" w:rsidRPr="00393DE7" w:rsidRDefault="00C14220" w:rsidP="00C14220">
      <w:pPr>
        <w:rPr>
          <w:rFonts w:ascii="Arial" w:hAnsi="Arial" w:cs="Arial"/>
          <w:b/>
          <w:bCs/>
        </w:rPr>
      </w:pPr>
      <w:r w:rsidRPr="00393DE7">
        <w:rPr>
          <w:rFonts w:ascii="Arial" w:hAnsi="Arial" w:cs="Arial"/>
          <w:b/>
          <w:bCs/>
        </w:rPr>
        <w:t>Qualifications</w:t>
      </w:r>
    </w:p>
    <w:p w14:paraId="2C678755" w14:textId="77777777" w:rsidR="00C14220" w:rsidRPr="00393DE7" w:rsidRDefault="00C14220" w:rsidP="00C14220">
      <w:pPr>
        <w:pStyle w:val="ListParagraph"/>
        <w:numPr>
          <w:ilvl w:val="0"/>
          <w:numId w:val="3"/>
        </w:numPr>
        <w:jc w:val="both"/>
        <w:rPr>
          <w:rFonts w:ascii="Arial" w:hAnsi="Arial" w:cs="Arial"/>
        </w:rPr>
      </w:pPr>
      <w:r w:rsidRPr="00393DE7">
        <w:rPr>
          <w:rFonts w:ascii="Arial" w:hAnsi="Arial" w:cs="Arial"/>
        </w:rPr>
        <w:t>Demonstrable commitment to the mission, vision, core beliefs, guiding principles and values of the organization</w:t>
      </w:r>
    </w:p>
    <w:p w14:paraId="1ABF8805" w14:textId="77777777" w:rsidR="00C14220" w:rsidRPr="00393DE7" w:rsidRDefault="00C14220" w:rsidP="00C14220">
      <w:pPr>
        <w:pStyle w:val="ListParagraph"/>
        <w:numPr>
          <w:ilvl w:val="0"/>
          <w:numId w:val="3"/>
        </w:numPr>
        <w:jc w:val="both"/>
        <w:rPr>
          <w:rFonts w:ascii="Arial" w:hAnsi="Arial" w:cs="Arial"/>
        </w:rPr>
      </w:pPr>
      <w:r w:rsidRPr="00393DE7">
        <w:rPr>
          <w:rFonts w:ascii="Arial" w:hAnsi="Arial" w:cs="Arial"/>
        </w:rPr>
        <w:t>Strong ability to work with Boards and build and nurture diverse and long-lasting community relationships and partnerships</w:t>
      </w:r>
    </w:p>
    <w:p w14:paraId="40D1EDE0" w14:textId="77777777" w:rsidR="00C14220" w:rsidRPr="00393DE7" w:rsidRDefault="00C14220" w:rsidP="00C14220">
      <w:pPr>
        <w:pStyle w:val="ListParagraph"/>
        <w:numPr>
          <w:ilvl w:val="0"/>
          <w:numId w:val="3"/>
        </w:numPr>
        <w:jc w:val="both"/>
        <w:rPr>
          <w:rFonts w:ascii="Arial" w:hAnsi="Arial" w:cs="Arial"/>
        </w:rPr>
      </w:pPr>
      <w:r w:rsidRPr="00393DE7">
        <w:rPr>
          <w:rFonts w:ascii="Arial" w:hAnsi="Arial" w:cs="Arial"/>
        </w:rPr>
        <w:t xml:space="preserve">Successful experience in diverse fundraising strategies, personnel </w:t>
      </w:r>
      <w:proofErr w:type="gramStart"/>
      <w:r w:rsidRPr="00393DE7">
        <w:rPr>
          <w:rFonts w:ascii="Arial" w:hAnsi="Arial" w:cs="Arial"/>
        </w:rPr>
        <w:t>management</w:t>
      </w:r>
      <w:proofErr w:type="gramEnd"/>
      <w:r w:rsidRPr="00393DE7">
        <w:rPr>
          <w:rFonts w:ascii="Arial" w:hAnsi="Arial" w:cs="Arial"/>
        </w:rPr>
        <w:t xml:space="preserve"> and program implementation</w:t>
      </w:r>
    </w:p>
    <w:p w14:paraId="509F7DD8" w14:textId="77777777" w:rsidR="00C14220" w:rsidRPr="00393DE7" w:rsidRDefault="00C14220" w:rsidP="00C14220">
      <w:pPr>
        <w:pStyle w:val="ListParagraph"/>
        <w:numPr>
          <w:ilvl w:val="0"/>
          <w:numId w:val="3"/>
        </w:numPr>
        <w:jc w:val="both"/>
        <w:rPr>
          <w:rFonts w:ascii="Arial" w:hAnsi="Arial" w:cs="Arial"/>
        </w:rPr>
      </w:pPr>
      <w:r w:rsidRPr="00393DE7">
        <w:rPr>
          <w:rFonts w:ascii="Arial" w:hAnsi="Arial" w:cs="Arial"/>
        </w:rPr>
        <w:t>Ability to lead, develop and coordinate educational curriculum</w:t>
      </w:r>
    </w:p>
    <w:p w14:paraId="11ABAEA6" w14:textId="406F8E66" w:rsidR="00C14220" w:rsidRPr="00393DE7" w:rsidRDefault="00C14220" w:rsidP="00C14220">
      <w:pPr>
        <w:pStyle w:val="ListParagraph"/>
        <w:numPr>
          <w:ilvl w:val="0"/>
          <w:numId w:val="3"/>
        </w:numPr>
        <w:jc w:val="both"/>
        <w:rPr>
          <w:rFonts w:ascii="Arial" w:hAnsi="Arial" w:cs="Arial"/>
        </w:rPr>
      </w:pPr>
      <w:r w:rsidRPr="00393DE7">
        <w:rPr>
          <w:rFonts w:ascii="Arial" w:hAnsi="Arial" w:cs="Arial"/>
        </w:rPr>
        <w:t>Ability to guide the organization through programming rules and procedures</w:t>
      </w:r>
    </w:p>
    <w:p w14:paraId="0257CE5B" w14:textId="68B9DB5A" w:rsidR="00C14220" w:rsidRPr="00393DE7" w:rsidRDefault="00C14220" w:rsidP="00C14220">
      <w:pPr>
        <w:pStyle w:val="ListParagraph"/>
        <w:numPr>
          <w:ilvl w:val="0"/>
          <w:numId w:val="3"/>
        </w:numPr>
        <w:jc w:val="both"/>
        <w:rPr>
          <w:rFonts w:ascii="Arial" w:hAnsi="Arial" w:cs="Arial"/>
        </w:rPr>
      </w:pPr>
      <w:r w:rsidRPr="00393DE7">
        <w:rPr>
          <w:rFonts w:ascii="Arial" w:hAnsi="Arial" w:cs="Arial"/>
        </w:rPr>
        <w:t>Ability to act as lead organization spokesperson, and on behalf of</w:t>
      </w:r>
      <w:r>
        <w:rPr>
          <w:rFonts w:ascii="Arial" w:hAnsi="Arial" w:cs="Arial"/>
        </w:rPr>
        <w:t xml:space="preserve"> staff, board, volunteers, </w:t>
      </w:r>
      <w:proofErr w:type="gramStart"/>
      <w:r>
        <w:rPr>
          <w:rFonts w:ascii="Arial" w:hAnsi="Arial" w:cs="Arial"/>
        </w:rPr>
        <w:t>customers</w:t>
      </w:r>
      <w:proofErr w:type="gramEnd"/>
      <w:r>
        <w:rPr>
          <w:rFonts w:ascii="Arial" w:hAnsi="Arial" w:cs="Arial"/>
        </w:rPr>
        <w:t xml:space="preserve"> and clients</w:t>
      </w:r>
    </w:p>
    <w:p w14:paraId="7D942770" w14:textId="77777777" w:rsidR="00C14220" w:rsidRPr="00393DE7" w:rsidRDefault="00C14220" w:rsidP="00C14220">
      <w:pPr>
        <w:jc w:val="both"/>
        <w:rPr>
          <w:rFonts w:ascii="Arial" w:hAnsi="Arial" w:cs="Arial"/>
          <w:b/>
          <w:bCs/>
        </w:rPr>
      </w:pPr>
      <w:r w:rsidRPr="00393DE7">
        <w:rPr>
          <w:rFonts w:ascii="Arial" w:hAnsi="Arial" w:cs="Arial"/>
          <w:b/>
          <w:bCs/>
        </w:rPr>
        <w:t>Skills</w:t>
      </w:r>
    </w:p>
    <w:p w14:paraId="37B9DE3D" w14:textId="77777777" w:rsidR="00C14220" w:rsidRPr="00393DE7" w:rsidRDefault="00C14220" w:rsidP="00C14220">
      <w:pPr>
        <w:pStyle w:val="ListParagraph"/>
        <w:numPr>
          <w:ilvl w:val="0"/>
          <w:numId w:val="4"/>
        </w:numPr>
        <w:jc w:val="both"/>
        <w:rPr>
          <w:rFonts w:ascii="Arial" w:hAnsi="Arial" w:cs="Arial"/>
        </w:rPr>
      </w:pPr>
      <w:r w:rsidRPr="00393DE7">
        <w:rPr>
          <w:rFonts w:ascii="Arial" w:hAnsi="Arial" w:cs="Arial"/>
        </w:rPr>
        <w:t>Effective oral and written communication skills</w:t>
      </w:r>
    </w:p>
    <w:p w14:paraId="708F9FF3" w14:textId="344BB0D6" w:rsidR="00C14220" w:rsidRPr="00393DE7" w:rsidRDefault="00C14220" w:rsidP="00C14220">
      <w:pPr>
        <w:pStyle w:val="ListParagraph"/>
        <w:numPr>
          <w:ilvl w:val="0"/>
          <w:numId w:val="4"/>
        </w:numPr>
        <w:jc w:val="both"/>
        <w:rPr>
          <w:rFonts w:ascii="Arial" w:hAnsi="Arial" w:cs="Arial"/>
        </w:rPr>
      </w:pPr>
      <w:r w:rsidRPr="00393DE7">
        <w:rPr>
          <w:rFonts w:ascii="Arial" w:hAnsi="Arial" w:cs="Arial"/>
        </w:rPr>
        <w:t>Ability to communicate effectively</w:t>
      </w:r>
    </w:p>
    <w:p w14:paraId="50F82CA8" w14:textId="77777777" w:rsidR="00C14220" w:rsidRPr="00393DE7" w:rsidRDefault="00C14220" w:rsidP="00C14220">
      <w:pPr>
        <w:pStyle w:val="ListParagraph"/>
        <w:numPr>
          <w:ilvl w:val="0"/>
          <w:numId w:val="4"/>
        </w:numPr>
        <w:jc w:val="both"/>
        <w:rPr>
          <w:rFonts w:ascii="Arial" w:hAnsi="Arial" w:cs="Arial"/>
        </w:rPr>
      </w:pPr>
      <w:r w:rsidRPr="00393DE7">
        <w:rPr>
          <w:rFonts w:ascii="Arial" w:hAnsi="Arial" w:cs="Arial"/>
        </w:rPr>
        <w:t>Strong organizational skills</w:t>
      </w:r>
    </w:p>
    <w:p w14:paraId="5BD5FAC7" w14:textId="77777777" w:rsidR="00C14220" w:rsidRPr="00393DE7" w:rsidRDefault="00C14220" w:rsidP="00C14220">
      <w:pPr>
        <w:pStyle w:val="ListParagraph"/>
        <w:numPr>
          <w:ilvl w:val="0"/>
          <w:numId w:val="4"/>
        </w:numPr>
        <w:jc w:val="both"/>
        <w:rPr>
          <w:rFonts w:ascii="Arial" w:hAnsi="Arial" w:cs="Arial"/>
        </w:rPr>
      </w:pPr>
      <w:r w:rsidRPr="00393DE7">
        <w:rPr>
          <w:rFonts w:ascii="Arial" w:hAnsi="Arial" w:cs="Arial"/>
        </w:rPr>
        <w:t>Strong fundraising skills</w:t>
      </w:r>
    </w:p>
    <w:p w14:paraId="3B0284A7" w14:textId="77777777" w:rsidR="00C14220" w:rsidRPr="00393DE7" w:rsidRDefault="00C14220" w:rsidP="00C14220">
      <w:pPr>
        <w:pStyle w:val="ListParagraph"/>
        <w:numPr>
          <w:ilvl w:val="0"/>
          <w:numId w:val="4"/>
        </w:numPr>
        <w:jc w:val="both"/>
        <w:rPr>
          <w:rFonts w:ascii="Arial" w:hAnsi="Arial" w:cs="Arial"/>
        </w:rPr>
      </w:pPr>
      <w:r w:rsidRPr="00393DE7">
        <w:rPr>
          <w:rFonts w:ascii="Arial" w:hAnsi="Arial" w:cs="Arial"/>
        </w:rPr>
        <w:t>Excellent relationship and coalition building skills</w:t>
      </w:r>
    </w:p>
    <w:p w14:paraId="6AA7C4C5" w14:textId="77777777" w:rsidR="00C14220" w:rsidRPr="00393DE7" w:rsidRDefault="00C14220" w:rsidP="00C14220">
      <w:pPr>
        <w:pStyle w:val="ListParagraph"/>
        <w:numPr>
          <w:ilvl w:val="0"/>
          <w:numId w:val="4"/>
        </w:numPr>
        <w:jc w:val="both"/>
        <w:rPr>
          <w:rFonts w:ascii="Arial" w:hAnsi="Arial" w:cs="Arial"/>
        </w:rPr>
      </w:pPr>
      <w:r w:rsidRPr="00393DE7">
        <w:rPr>
          <w:rFonts w:ascii="Arial" w:hAnsi="Arial" w:cs="Arial"/>
        </w:rPr>
        <w:t>Basic computer and accounting knowledge</w:t>
      </w:r>
    </w:p>
    <w:p w14:paraId="4134AC0F" w14:textId="77777777" w:rsidR="00C14220" w:rsidRPr="00393DE7" w:rsidRDefault="00C14220" w:rsidP="00C14220">
      <w:pPr>
        <w:rPr>
          <w:rFonts w:ascii="Arial" w:hAnsi="Arial" w:cs="Arial"/>
          <w:b/>
          <w:bCs/>
        </w:rPr>
      </w:pPr>
      <w:r w:rsidRPr="00393DE7">
        <w:rPr>
          <w:rFonts w:ascii="Arial" w:hAnsi="Arial" w:cs="Arial"/>
          <w:b/>
          <w:bCs/>
        </w:rPr>
        <w:t xml:space="preserve">Responsibilities </w:t>
      </w:r>
    </w:p>
    <w:p w14:paraId="14062790" w14:textId="6504AB60" w:rsidR="00C14220" w:rsidRPr="00C14220" w:rsidRDefault="00C14220" w:rsidP="00C14220">
      <w:pPr>
        <w:pStyle w:val="ListParagraph"/>
        <w:numPr>
          <w:ilvl w:val="0"/>
          <w:numId w:val="5"/>
        </w:numPr>
        <w:rPr>
          <w:rFonts w:ascii="Arial" w:hAnsi="Arial" w:cs="Arial"/>
        </w:rPr>
      </w:pPr>
      <w:r w:rsidRPr="00393DE7">
        <w:rPr>
          <w:rFonts w:ascii="Arial" w:hAnsi="Arial" w:cs="Arial"/>
        </w:rPr>
        <w:t>Assists in the recruitment of Board Members</w:t>
      </w:r>
      <w:r>
        <w:rPr>
          <w:rFonts w:ascii="Arial" w:hAnsi="Arial" w:cs="Arial"/>
        </w:rPr>
        <w:t xml:space="preserve">; </w:t>
      </w:r>
      <w:r w:rsidRPr="00C14220">
        <w:rPr>
          <w:rFonts w:ascii="Arial" w:hAnsi="Arial" w:cs="Arial"/>
        </w:rPr>
        <w:t>Attend monthly Board Meetings</w:t>
      </w:r>
    </w:p>
    <w:p w14:paraId="4B286F57" w14:textId="77777777" w:rsidR="00C14220" w:rsidRPr="00393DE7" w:rsidRDefault="00C14220" w:rsidP="00C14220">
      <w:pPr>
        <w:pStyle w:val="ListParagraph"/>
        <w:numPr>
          <w:ilvl w:val="0"/>
          <w:numId w:val="5"/>
        </w:numPr>
        <w:rPr>
          <w:rFonts w:ascii="Arial" w:hAnsi="Arial" w:cs="Arial"/>
        </w:rPr>
      </w:pPr>
      <w:r w:rsidRPr="00393DE7">
        <w:rPr>
          <w:rFonts w:ascii="Arial" w:hAnsi="Arial" w:cs="Arial"/>
        </w:rPr>
        <w:t xml:space="preserve">Provides Board Packet for </w:t>
      </w:r>
      <w:r>
        <w:rPr>
          <w:rFonts w:ascii="Arial" w:hAnsi="Arial" w:cs="Arial"/>
        </w:rPr>
        <w:t>b</w:t>
      </w:r>
      <w:r w:rsidRPr="00393DE7">
        <w:rPr>
          <w:rFonts w:ascii="Arial" w:hAnsi="Arial" w:cs="Arial"/>
        </w:rPr>
        <w:t>oard Meetings, including Agenda, Fundraising Report and Operations Report</w:t>
      </w:r>
    </w:p>
    <w:p w14:paraId="69444700" w14:textId="77777777" w:rsidR="00C14220" w:rsidRPr="00393DE7" w:rsidRDefault="00C14220" w:rsidP="00C14220">
      <w:pPr>
        <w:pStyle w:val="ListParagraph"/>
        <w:numPr>
          <w:ilvl w:val="0"/>
          <w:numId w:val="5"/>
        </w:numPr>
        <w:rPr>
          <w:rFonts w:ascii="Arial" w:hAnsi="Arial" w:cs="Arial"/>
        </w:rPr>
      </w:pPr>
      <w:r w:rsidRPr="00393DE7">
        <w:rPr>
          <w:rFonts w:ascii="Arial" w:hAnsi="Arial" w:cs="Arial"/>
        </w:rPr>
        <w:t>Leads the Board in developing and implementing the Strategic Plan, including providing reports on progress and goals/milestones</w:t>
      </w:r>
    </w:p>
    <w:p w14:paraId="7B64C880" w14:textId="77777777" w:rsidR="00C14220" w:rsidRPr="00393DE7" w:rsidRDefault="00C14220" w:rsidP="00C14220">
      <w:pPr>
        <w:pStyle w:val="ListParagraph"/>
        <w:numPr>
          <w:ilvl w:val="0"/>
          <w:numId w:val="5"/>
        </w:numPr>
        <w:rPr>
          <w:rFonts w:ascii="Arial" w:hAnsi="Arial" w:cs="Arial"/>
        </w:rPr>
      </w:pPr>
      <w:r w:rsidRPr="00393DE7">
        <w:rPr>
          <w:rFonts w:ascii="Arial" w:hAnsi="Arial" w:cs="Arial"/>
        </w:rPr>
        <w:t>Ensures general administrative items, including office supplies and general inquiries</w:t>
      </w:r>
      <w:r>
        <w:rPr>
          <w:rFonts w:ascii="Arial" w:hAnsi="Arial" w:cs="Arial"/>
        </w:rPr>
        <w:t xml:space="preserve">, </w:t>
      </w:r>
      <w:r w:rsidRPr="00393DE7">
        <w:rPr>
          <w:rFonts w:ascii="Arial" w:hAnsi="Arial" w:cs="Arial"/>
        </w:rPr>
        <w:t>are addressed by the Operations Manager</w:t>
      </w:r>
    </w:p>
    <w:p w14:paraId="646CE037" w14:textId="77777777" w:rsidR="00C14220" w:rsidRPr="00393DE7" w:rsidRDefault="00C14220" w:rsidP="00C14220">
      <w:pPr>
        <w:pStyle w:val="ListParagraph"/>
        <w:numPr>
          <w:ilvl w:val="0"/>
          <w:numId w:val="1"/>
        </w:numPr>
        <w:jc w:val="both"/>
        <w:rPr>
          <w:rFonts w:ascii="Arial" w:hAnsi="Arial" w:cs="Arial"/>
        </w:rPr>
      </w:pPr>
      <w:r w:rsidRPr="00393DE7">
        <w:rPr>
          <w:rFonts w:ascii="Arial" w:hAnsi="Arial" w:cs="Arial"/>
        </w:rPr>
        <w:t xml:space="preserve">Recruits, </w:t>
      </w:r>
      <w:proofErr w:type="gramStart"/>
      <w:r w:rsidRPr="00393DE7">
        <w:rPr>
          <w:rFonts w:ascii="Arial" w:hAnsi="Arial" w:cs="Arial"/>
        </w:rPr>
        <w:t>hires</w:t>
      </w:r>
      <w:proofErr w:type="gramEnd"/>
      <w:r w:rsidRPr="00393DE7">
        <w:rPr>
          <w:rFonts w:ascii="Arial" w:hAnsi="Arial" w:cs="Arial"/>
        </w:rPr>
        <w:t xml:space="preserve"> and manages staff; Coordinates weekly team meetings to provide management and guidance for programs, products and services; Provides one-on-one meetings as needed</w:t>
      </w:r>
    </w:p>
    <w:p w14:paraId="3FE298CA" w14:textId="77777777" w:rsidR="00C14220" w:rsidRPr="00393DE7" w:rsidRDefault="00C14220" w:rsidP="00C14220">
      <w:pPr>
        <w:pStyle w:val="ListParagraph"/>
        <w:numPr>
          <w:ilvl w:val="0"/>
          <w:numId w:val="1"/>
        </w:numPr>
        <w:jc w:val="both"/>
        <w:rPr>
          <w:rFonts w:ascii="Arial" w:hAnsi="Arial" w:cs="Arial"/>
        </w:rPr>
      </w:pPr>
      <w:r w:rsidRPr="00393DE7">
        <w:rPr>
          <w:rFonts w:ascii="Arial" w:hAnsi="Arial" w:cs="Arial"/>
        </w:rPr>
        <w:lastRenderedPageBreak/>
        <w:t xml:space="preserve">Ensures billing, deposits, finances, accounting, </w:t>
      </w:r>
      <w:proofErr w:type="gramStart"/>
      <w:r w:rsidRPr="00393DE7">
        <w:rPr>
          <w:rFonts w:ascii="Arial" w:hAnsi="Arial" w:cs="Arial"/>
        </w:rPr>
        <w:t>taxes</w:t>
      </w:r>
      <w:proofErr w:type="gramEnd"/>
      <w:r w:rsidRPr="00393DE7">
        <w:rPr>
          <w:rFonts w:ascii="Arial" w:hAnsi="Arial" w:cs="Arial"/>
        </w:rPr>
        <w:t xml:space="preserve"> and payroll are managed by Operations Manager; Works with Treasurer to develop annual budget</w:t>
      </w:r>
    </w:p>
    <w:p w14:paraId="730C4C0E" w14:textId="77777777" w:rsidR="00C14220" w:rsidRPr="00393DE7" w:rsidRDefault="00C14220" w:rsidP="00C14220">
      <w:pPr>
        <w:pStyle w:val="ListParagraph"/>
        <w:numPr>
          <w:ilvl w:val="0"/>
          <w:numId w:val="1"/>
        </w:numPr>
        <w:jc w:val="both"/>
        <w:rPr>
          <w:rFonts w:ascii="Arial" w:hAnsi="Arial" w:cs="Arial"/>
        </w:rPr>
      </w:pPr>
      <w:r w:rsidRPr="00393DE7">
        <w:rPr>
          <w:rFonts w:ascii="Arial" w:hAnsi="Arial" w:cs="Arial"/>
        </w:rPr>
        <w:t>Ensures there is a general marketing and outreach plan in place for the organization</w:t>
      </w:r>
    </w:p>
    <w:p w14:paraId="39CEAAA6" w14:textId="77777777" w:rsidR="00C14220" w:rsidRPr="00393DE7" w:rsidRDefault="00C14220" w:rsidP="00C14220">
      <w:pPr>
        <w:pStyle w:val="ListParagraph"/>
        <w:numPr>
          <w:ilvl w:val="0"/>
          <w:numId w:val="1"/>
        </w:numPr>
        <w:jc w:val="both"/>
        <w:rPr>
          <w:rFonts w:ascii="Arial" w:hAnsi="Arial" w:cs="Arial"/>
        </w:rPr>
      </w:pPr>
      <w:r w:rsidRPr="00393DE7">
        <w:rPr>
          <w:rFonts w:ascii="Arial" w:hAnsi="Arial" w:cs="Arial"/>
        </w:rPr>
        <w:t>Acts as lead spokesperson for the organization</w:t>
      </w:r>
    </w:p>
    <w:p w14:paraId="48757BFE" w14:textId="77777777" w:rsidR="00C14220" w:rsidRPr="00393DE7" w:rsidRDefault="00C14220" w:rsidP="00C14220">
      <w:pPr>
        <w:pStyle w:val="ListParagraph"/>
        <w:numPr>
          <w:ilvl w:val="0"/>
          <w:numId w:val="1"/>
        </w:numPr>
        <w:jc w:val="both"/>
        <w:rPr>
          <w:rFonts w:ascii="Arial" w:hAnsi="Arial" w:cs="Arial"/>
        </w:rPr>
      </w:pPr>
      <w:r w:rsidRPr="00393DE7">
        <w:rPr>
          <w:rFonts w:ascii="Arial" w:hAnsi="Arial" w:cs="Arial"/>
        </w:rPr>
        <w:t>Works with Board and Operations Manager to develop and implement annual fundraising plan and ensure revenue goals are met</w:t>
      </w:r>
    </w:p>
    <w:p w14:paraId="5E22A95F" w14:textId="77777777" w:rsidR="00C14220" w:rsidRPr="00393DE7" w:rsidRDefault="00C14220" w:rsidP="00C14220">
      <w:pPr>
        <w:pStyle w:val="ListParagraph"/>
        <w:numPr>
          <w:ilvl w:val="0"/>
          <w:numId w:val="1"/>
        </w:numPr>
        <w:jc w:val="both"/>
        <w:rPr>
          <w:rFonts w:ascii="Arial" w:hAnsi="Arial" w:cs="Arial"/>
        </w:rPr>
      </w:pPr>
      <w:r w:rsidRPr="00393DE7">
        <w:rPr>
          <w:rFonts w:ascii="Arial" w:hAnsi="Arial" w:cs="Arial"/>
        </w:rPr>
        <w:t xml:space="preserve">Develops and implements Board approved programs and services in line with the strategic plan; Provides oversight, support and guidance for programs, </w:t>
      </w:r>
      <w:proofErr w:type="gramStart"/>
      <w:r w:rsidRPr="00393DE7">
        <w:rPr>
          <w:rFonts w:ascii="Arial" w:hAnsi="Arial" w:cs="Arial"/>
        </w:rPr>
        <w:t>products</w:t>
      </w:r>
      <w:proofErr w:type="gramEnd"/>
      <w:r w:rsidRPr="00393DE7">
        <w:rPr>
          <w:rFonts w:ascii="Arial" w:hAnsi="Arial" w:cs="Arial"/>
        </w:rPr>
        <w:t xml:space="preserve"> and services as needed</w:t>
      </w:r>
    </w:p>
    <w:p w14:paraId="72C88324" w14:textId="77777777" w:rsidR="00C14220" w:rsidRDefault="00C14220" w:rsidP="00C14220">
      <w:pPr>
        <w:pStyle w:val="ListParagraph"/>
        <w:numPr>
          <w:ilvl w:val="0"/>
          <w:numId w:val="1"/>
        </w:numPr>
        <w:jc w:val="both"/>
        <w:rPr>
          <w:rFonts w:ascii="Arial" w:hAnsi="Arial" w:cs="Arial"/>
        </w:rPr>
      </w:pPr>
      <w:r w:rsidRPr="00393DE7">
        <w:rPr>
          <w:rFonts w:ascii="Arial" w:hAnsi="Arial" w:cs="Arial"/>
        </w:rPr>
        <w:t xml:space="preserve">Works with Board, </w:t>
      </w:r>
      <w:proofErr w:type="gramStart"/>
      <w:r w:rsidRPr="00393DE7">
        <w:rPr>
          <w:rFonts w:ascii="Arial" w:hAnsi="Arial" w:cs="Arial"/>
        </w:rPr>
        <w:t>staff</w:t>
      </w:r>
      <w:proofErr w:type="gramEnd"/>
      <w:r w:rsidRPr="00393DE7">
        <w:rPr>
          <w:rFonts w:ascii="Arial" w:hAnsi="Arial" w:cs="Arial"/>
        </w:rPr>
        <w:t xml:space="preserve"> and stakeholders to identify, explore and implement new and innovate programs and services in line with the mission and strategic plan</w:t>
      </w:r>
    </w:p>
    <w:p w14:paraId="115BEFEC" w14:textId="77777777" w:rsidR="00C14220" w:rsidRPr="00393DE7" w:rsidRDefault="00C14220" w:rsidP="00C14220">
      <w:pPr>
        <w:jc w:val="both"/>
        <w:rPr>
          <w:rFonts w:ascii="Arial" w:hAnsi="Arial" w:cs="Arial"/>
        </w:rPr>
      </w:pPr>
      <w:r w:rsidRPr="00393DE7">
        <w:rPr>
          <w:rFonts w:ascii="Arial" w:hAnsi="Arial" w:cs="Arial"/>
          <w:b/>
          <w:bCs/>
        </w:rPr>
        <w:t>Reports to:</w:t>
      </w:r>
      <w:r>
        <w:rPr>
          <w:rFonts w:ascii="Arial" w:hAnsi="Arial" w:cs="Arial"/>
        </w:rPr>
        <w:t xml:space="preserve"> Board of Directors</w:t>
      </w:r>
    </w:p>
    <w:p w14:paraId="485A5E02" w14:textId="4595579F" w:rsidR="003962FE" w:rsidRDefault="003962FE" w:rsidP="00393DE7">
      <w:pPr>
        <w:jc w:val="both"/>
        <w:rPr>
          <w:rFonts w:ascii="Arial" w:hAnsi="Arial" w:cs="Arial"/>
        </w:rPr>
      </w:pPr>
      <w:r>
        <w:rPr>
          <w:rFonts w:ascii="Arial" w:hAnsi="Arial" w:cs="Arial"/>
        </w:rPr>
        <w:t>____________________________________________________________________________</w:t>
      </w:r>
    </w:p>
    <w:p w14:paraId="2E572DD9" w14:textId="77777777" w:rsidR="00837D23" w:rsidRDefault="00837D23">
      <w:pPr>
        <w:rPr>
          <w:rFonts w:ascii="Arial" w:hAnsi="Arial" w:cs="Arial"/>
        </w:rPr>
      </w:pPr>
      <w:r>
        <w:rPr>
          <w:rFonts w:ascii="Arial" w:hAnsi="Arial" w:cs="Arial"/>
        </w:rPr>
        <w:br w:type="page"/>
      </w:r>
    </w:p>
    <w:p w14:paraId="3AA0A67C" w14:textId="10308381" w:rsidR="00837D23" w:rsidRPr="00811BA3" w:rsidRDefault="00837D23" w:rsidP="00837D23">
      <w:pPr>
        <w:rPr>
          <w:rFonts w:ascii="Arial" w:hAnsi="Arial" w:cs="Arial"/>
          <w:b/>
          <w:bCs/>
        </w:rPr>
      </w:pPr>
      <w:r>
        <w:rPr>
          <w:rFonts w:ascii="Arial" w:hAnsi="Arial" w:cs="Arial"/>
          <w:b/>
          <w:bCs/>
        </w:rPr>
        <w:lastRenderedPageBreak/>
        <w:t>Template</w:t>
      </w:r>
    </w:p>
    <w:p w14:paraId="401FA6C8" w14:textId="77777777" w:rsidR="00837D23" w:rsidRPr="00393DE7" w:rsidRDefault="00837D23" w:rsidP="00837D23">
      <w:pPr>
        <w:jc w:val="both"/>
        <w:rPr>
          <w:rFonts w:ascii="Arial" w:hAnsi="Arial" w:cs="Arial"/>
        </w:rPr>
      </w:pPr>
      <w:r>
        <w:rPr>
          <w:rFonts w:ascii="Arial" w:hAnsi="Arial" w:cs="Arial"/>
        </w:rPr>
        <w:t xml:space="preserve">For best practices, a complete job description should be readily available for all roles in your organization, including volunteer and committee member roles. Here, we’ll review a basic template that can be tailored to your needs. Let’s start with a sample, and then move to the template below.   </w:t>
      </w:r>
    </w:p>
    <w:p w14:paraId="194E284A" w14:textId="77777777" w:rsidR="00837D23" w:rsidRPr="00393DE7" w:rsidRDefault="00837D23" w:rsidP="00837D23">
      <w:pPr>
        <w:rPr>
          <w:rFonts w:ascii="Arial" w:hAnsi="Arial" w:cs="Arial"/>
        </w:rPr>
      </w:pPr>
      <w:r w:rsidRPr="00393DE7">
        <w:rPr>
          <w:rFonts w:ascii="Arial" w:hAnsi="Arial" w:cs="Arial"/>
        </w:rPr>
        <w:t>____________________________________________________________________________</w:t>
      </w:r>
    </w:p>
    <w:p w14:paraId="0B9FEFA6" w14:textId="7A797030" w:rsidR="003962FE" w:rsidRDefault="003962FE" w:rsidP="003962FE">
      <w:pPr>
        <w:rPr>
          <w:rFonts w:ascii="Arial" w:hAnsi="Arial" w:cs="Arial"/>
          <w:b/>
          <w:bCs/>
        </w:rPr>
      </w:pPr>
      <w:r w:rsidRPr="00393DE7">
        <w:rPr>
          <w:rFonts w:ascii="Arial" w:hAnsi="Arial" w:cs="Arial"/>
          <w:b/>
          <w:bCs/>
        </w:rPr>
        <w:t>Job Description:</w:t>
      </w:r>
      <w:r>
        <w:rPr>
          <w:rFonts w:ascii="Arial" w:hAnsi="Arial" w:cs="Arial"/>
          <w:b/>
          <w:bCs/>
        </w:rPr>
        <w:t xml:space="preserve"> </w:t>
      </w:r>
      <w:r w:rsidR="00837D23" w:rsidRPr="00837D23">
        <w:rPr>
          <w:rFonts w:ascii="Arial" w:hAnsi="Arial" w:cs="Arial"/>
          <w:b/>
          <w:bCs/>
          <w:highlight w:val="yellow"/>
        </w:rPr>
        <w:t>[Insert</w:t>
      </w:r>
      <w:r w:rsidRPr="00837D23">
        <w:rPr>
          <w:rFonts w:ascii="Arial" w:hAnsi="Arial" w:cs="Arial"/>
          <w:b/>
          <w:bCs/>
          <w:highlight w:val="yellow"/>
        </w:rPr>
        <w:t xml:space="preserve"> position title</w:t>
      </w:r>
      <w:r w:rsidR="00837D23" w:rsidRPr="00837D23">
        <w:rPr>
          <w:rFonts w:ascii="Arial" w:hAnsi="Arial" w:cs="Arial"/>
          <w:b/>
          <w:bCs/>
          <w:highlight w:val="yellow"/>
        </w:rPr>
        <w:t>]</w:t>
      </w:r>
    </w:p>
    <w:p w14:paraId="11B96237" w14:textId="77777777" w:rsidR="003962FE" w:rsidRPr="00837D23" w:rsidRDefault="003962FE" w:rsidP="003962FE">
      <w:pPr>
        <w:jc w:val="both"/>
        <w:rPr>
          <w:rFonts w:ascii="Arial" w:hAnsi="Arial" w:cs="Arial"/>
          <w:i/>
          <w:iCs/>
          <w:sz w:val="16"/>
          <w:szCs w:val="16"/>
        </w:rPr>
      </w:pPr>
      <w:r w:rsidRPr="00837D23">
        <w:rPr>
          <w:rFonts w:ascii="Arial" w:hAnsi="Arial" w:cs="Arial"/>
          <w:i/>
          <w:iCs/>
          <w:sz w:val="16"/>
          <w:szCs w:val="16"/>
        </w:rPr>
        <w:t xml:space="preserve">Hint: A director is likely to develop their own work plan and the work plan of others. A manager is likely to facilitate and guide others, while someone else might develop their work plan. A coordinator </w:t>
      </w:r>
      <w:proofErr w:type="gramStart"/>
      <w:r w:rsidRPr="00837D23">
        <w:rPr>
          <w:rFonts w:ascii="Arial" w:hAnsi="Arial" w:cs="Arial"/>
          <w:i/>
          <w:iCs/>
          <w:sz w:val="16"/>
          <w:szCs w:val="16"/>
        </w:rPr>
        <w:t>is someone who is</w:t>
      </w:r>
      <w:proofErr w:type="gramEnd"/>
      <w:r w:rsidRPr="00837D23">
        <w:rPr>
          <w:rFonts w:ascii="Arial" w:hAnsi="Arial" w:cs="Arial"/>
          <w:i/>
          <w:iCs/>
          <w:sz w:val="16"/>
          <w:szCs w:val="16"/>
        </w:rPr>
        <w:t xml:space="preserve"> likely to facilitate certain projects and/or implement them. An administrator is someone who implements tasks and responsibilities. </w:t>
      </w:r>
    </w:p>
    <w:p w14:paraId="0FF98038" w14:textId="0963A2A6" w:rsidR="003962FE" w:rsidRPr="00393DE7" w:rsidRDefault="00837D23" w:rsidP="003962FE">
      <w:pPr>
        <w:rPr>
          <w:rFonts w:ascii="Arial" w:hAnsi="Arial" w:cs="Arial"/>
        </w:rPr>
      </w:pPr>
      <w:r w:rsidRPr="00837D23">
        <w:rPr>
          <w:rFonts w:ascii="Arial" w:hAnsi="Arial" w:cs="Arial"/>
          <w:highlight w:val="yellow"/>
        </w:rPr>
        <w:t>[Insert FTE Status. If PT, include hours per week or month]</w:t>
      </w:r>
      <w:r>
        <w:rPr>
          <w:rFonts w:ascii="Arial" w:hAnsi="Arial" w:cs="Arial"/>
        </w:rPr>
        <w:t xml:space="preserve"> </w:t>
      </w:r>
    </w:p>
    <w:p w14:paraId="71B8AC92" w14:textId="64C3D4D0" w:rsidR="003962FE" w:rsidRPr="00393DE7" w:rsidRDefault="003962FE" w:rsidP="003962FE">
      <w:pPr>
        <w:rPr>
          <w:rFonts w:ascii="Arial" w:hAnsi="Arial" w:cs="Arial"/>
        </w:rPr>
      </w:pPr>
      <w:r w:rsidRPr="00393DE7">
        <w:rPr>
          <w:rFonts w:ascii="Arial" w:hAnsi="Arial" w:cs="Arial"/>
          <w:b/>
          <w:bCs/>
        </w:rPr>
        <w:t>Salary:</w:t>
      </w:r>
      <w:r w:rsidRPr="00393DE7">
        <w:rPr>
          <w:rFonts w:ascii="Arial" w:hAnsi="Arial" w:cs="Arial"/>
        </w:rPr>
        <w:t xml:space="preserve"> </w:t>
      </w:r>
      <w:r w:rsidR="00BF4501" w:rsidRPr="00BF4501">
        <w:rPr>
          <w:rFonts w:ascii="Arial" w:hAnsi="Arial" w:cs="Arial"/>
          <w:highlight w:val="yellow"/>
        </w:rPr>
        <w:t>[</w:t>
      </w:r>
      <w:r w:rsidR="00837D23" w:rsidRPr="00BF4501">
        <w:rPr>
          <w:rFonts w:ascii="Arial" w:hAnsi="Arial" w:cs="Arial"/>
          <w:highlight w:val="yellow"/>
        </w:rPr>
        <w:t xml:space="preserve">Insert Pay and Frequency – </w:t>
      </w:r>
      <w:proofErr w:type="gramStart"/>
      <w:r w:rsidR="00837D23" w:rsidRPr="00BF4501">
        <w:rPr>
          <w:rFonts w:ascii="Arial" w:hAnsi="Arial" w:cs="Arial"/>
          <w:highlight w:val="yellow"/>
        </w:rPr>
        <w:t>I.E.</w:t>
      </w:r>
      <w:proofErr w:type="gramEnd"/>
      <w:r w:rsidR="00837D23" w:rsidRPr="00BF4501">
        <w:rPr>
          <w:rFonts w:ascii="Arial" w:hAnsi="Arial" w:cs="Arial"/>
          <w:highlight w:val="yellow"/>
        </w:rPr>
        <w:t xml:space="preserve"> per month or year. If volunteer, state volunteer].</w:t>
      </w:r>
    </w:p>
    <w:p w14:paraId="54C16123" w14:textId="77777777" w:rsidR="003962FE" w:rsidRPr="00393DE7" w:rsidRDefault="003962FE" w:rsidP="003962FE">
      <w:pPr>
        <w:rPr>
          <w:rFonts w:ascii="Arial" w:hAnsi="Arial" w:cs="Arial"/>
          <w:b/>
          <w:bCs/>
        </w:rPr>
      </w:pPr>
      <w:r w:rsidRPr="00393DE7">
        <w:rPr>
          <w:rFonts w:ascii="Arial" w:hAnsi="Arial" w:cs="Arial"/>
          <w:b/>
          <w:bCs/>
        </w:rPr>
        <w:t>Qualifications</w:t>
      </w:r>
    </w:p>
    <w:p w14:paraId="514DA90A" w14:textId="77777777" w:rsidR="00837D23" w:rsidRPr="00837D23" w:rsidRDefault="00837D23" w:rsidP="003962FE">
      <w:pPr>
        <w:pStyle w:val="ListParagraph"/>
        <w:numPr>
          <w:ilvl w:val="0"/>
          <w:numId w:val="3"/>
        </w:numPr>
        <w:jc w:val="both"/>
        <w:rPr>
          <w:rFonts w:ascii="Arial" w:hAnsi="Arial" w:cs="Arial"/>
          <w:highlight w:val="yellow"/>
        </w:rPr>
      </w:pPr>
      <w:r w:rsidRPr="00837D23">
        <w:rPr>
          <w:rFonts w:ascii="Arial" w:hAnsi="Arial" w:cs="Arial"/>
          <w:highlight w:val="yellow"/>
        </w:rPr>
        <w:t>[Insert minimum qualifications for the position.]</w:t>
      </w:r>
    </w:p>
    <w:p w14:paraId="19B85E8C" w14:textId="14746688" w:rsidR="003962FE" w:rsidRPr="00BF4501" w:rsidRDefault="00BF4501" w:rsidP="00837D23">
      <w:pPr>
        <w:jc w:val="both"/>
        <w:rPr>
          <w:rFonts w:ascii="Arial" w:hAnsi="Arial" w:cs="Arial"/>
          <w:i/>
          <w:iCs/>
          <w:sz w:val="16"/>
          <w:szCs w:val="16"/>
        </w:rPr>
      </w:pPr>
      <w:r w:rsidRPr="00BF4501">
        <w:rPr>
          <w:rFonts w:ascii="Arial" w:hAnsi="Arial" w:cs="Arial"/>
          <w:i/>
          <w:iCs/>
          <w:sz w:val="16"/>
          <w:szCs w:val="16"/>
        </w:rPr>
        <w:t xml:space="preserve">Hint: </w:t>
      </w:r>
      <w:r w:rsidR="003962FE" w:rsidRPr="00BF4501">
        <w:rPr>
          <w:rFonts w:ascii="Arial" w:hAnsi="Arial" w:cs="Arial"/>
          <w:i/>
          <w:iCs/>
          <w:sz w:val="16"/>
          <w:szCs w:val="16"/>
        </w:rPr>
        <w:t xml:space="preserve">What are the minimum qualifications of this role? Consider the education, knowledge and experience that is needed for the role to be immediately successful. If there is knowledge that can be learned on the job, this would not be a minimum qualification, however, it could be a “Preferred Qualification”. </w:t>
      </w:r>
    </w:p>
    <w:p w14:paraId="510FEABD" w14:textId="77777777" w:rsidR="003962FE" w:rsidRPr="00393DE7" w:rsidRDefault="003962FE" w:rsidP="003962FE">
      <w:pPr>
        <w:jc w:val="both"/>
        <w:rPr>
          <w:rFonts w:ascii="Arial" w:hAnsi="Arial" w:cs="Arial"/>
          <w:b/>
          <w:bCs/>
        </w:rPr>
      </w:pPr>
      <w:r w:rsidRPr="00393DE7">
        <w:rPr>
          <w:rFonts w:ascii="Arial" w:hAnsi="Arial" w:cs="Arial"/>
          <w:b/>
          <w:bCs/>
        </w:rPr>
        <w:t>Skills</w:t>
      </w:r>
    </w:p>
    <w:p w14:paraId="6AAD323E" w14:textId="65A8EC75" w:rsidR="003962FE" w:rsidRPr="00BF4501" w:rsidRDefault="00BF4501" w:rsidP="003962FE">
      <w:pPr>
        <w:pStyle w:val="ListParagraph"/>
        <w:numPr>
          <w:ilvl w:val="0"/>
          <w:numId w:val="4"/>
        </w:numPr>
        <w:jc w:val="both"/>
        <w:rPr>
          <w:rFonts w:ascii="Arial" w:hAnsi="Arial" w:cs="Arial"/>
          <w:highlight w:val="yellow"/>
        </w:rPr>
      </w:pPr>
      <w:r w:rsidRPr="00BF4501">
        <w:rPr>
          <w:rFonts w:ascii="Arial" w:hAnsi="Arial" w:cs="Arial"/>
          <w:highlight w:val="yellow"/>
        </w:rPr>
        <w:t xml:space="preserve">[Insert the skills or abilities necessary to </w:t>
      </w:r>
      <w:r w:rsidR="003962FE" w:rsidRPr="00BF4501">
        <w:rPr>
          <w:rFonts w:ascii="Arial" w:hAnsi="Arial" w:cs="Arial"/>
          <w:highlight w:val="yellow"/>
        </w:rPr>
        <w:t>fulfill the responsibilities of this role</w:t>
      </w:r>
      <w:r w:rsidRPr="00BF4501">
        <w:rPr>
          <w:rFonts w:ascii="Arial" w:hAnsi="Arial" w:cs="Arial"/>
          <w:highlight w:val="yellow"/>
        </w:rPr>
        <w:t>]</w:t>
      </w:r>
      <w:r w:rsidR="003962FE" w:rsidRPr="00BF4501">
        <w:rPr>
          <w:rFonts w:ascii="Arial" w:hAnsi="Arial" w:cs="Arial"/>
          <w:highlight w:val="yellow"/>
        </w:rPr>
        <w:t xml:space="preserve">  </w:t>
      </w:r>
    </w:p>
    <w:p w14:paraId="116D6FB5" w14:textId="77777777" w:rsidR="003962FE" w:rsidRPr="00393DE7" w:rsidRDefault="003962FE" w:rsidP="003962FE">
      <w:pPr>
        <w:rPr>
          <w:rFonts w:ascii="Arial" w:hAnsi="Arial" w:cs="Arial"/>
          <w:b/>
          <w:bCs/>
        </w:rPr>
      </w:pPr>
      <w:r w:rsidRPr="00393DE7">
        <w:rPr>
          <w:rFonts w:ascii="Arial" w:hAnsi="Arial" w:cs="Arial"/>
          <w:b/>
          <w:bCs/>
        </w:rPr>
        <w:t xml:space="preserve">Responsibilities </w:t>
      </w:r>
    </w:p>
    <w:p w14:paraId="282ECD1E" w14:textId="77777777" w:rsidR="00BF4501" w:rsidRPr="00BF4501" w:rsidRDefault="00BF4501" w:rsidP="003962FE">
      <w:pPr>
        <w:pStyle w:val="ListParagraph"/>
        <w:numPr>
          <w:ilvl w:val="0"/>
          <w:numId w:val="1"/>
        </w:numPr>
        <w:jc w:val="both"/>
        <w:rPr>
          <w:rFonts w:ascii="Arial" w:hAnsi="Arial" w:cs="Arial"/>
          <w:highlight w:val="yellow"/>
        </w:rPr>
      </w:pPr>
      <w:r w:rsidRPr="00BF4501">
        <w:rPr>
          <w:rFonts w:ascii="Arial" w:hAnsi="Arial" w:cs="Arial"/>
          <w:highlight w:val="yellow"/>
        </w:rPr>
        <w:t>[Insert the complete responsibilities of this position.]</w:t>
      </w:r>
    </w:p>
    <w:p w14:paraId="304ACE3D" w14:textId="2DEE4DCA" w:rsidR="003962FE" w:rsidRPr="00BF4501" w:rsidRDefault="00BF4501" w:rsidP="00BF4501">
      <w:pPr>
        <w:jc w:val="both"/>
        <w:rPr>
          <w:rFonts w:ascii="Arial" w:hAnsi="Arial" w:cs="Arial"/>
          <w:i/>
          <w:iCs/>
          <w:sz w:val="16"/>
          <w:szCs w:val="16"/>
        </w:rPr>
      </w:pPr>
      <w:r w:rsidRPr="00BF4501">
        <w:rPr>
          <w:rFonts w:ascii="Arial" w:hAnsi="Arial" w:cs="Arial"/>
          <w:i/>
          <w:iCs/>
          <w:sz w:val="16"/>
          <w:szCs w:val="16"/>
        </w:rPr>
        <w:t xml:space="preserve">Hint: </w:t>
      </w:r>
      <w:r w:rsidR="003962FE" w:rsidRPr="00BF4501">
        <w:rPr>
          <w:rFonts w:ascii="Arial" w:hAnsi="Arial" w:cs="Arial"/>
          <w:i/>
          <w:iCs/>
          <w:sz w:val="16"/>
          <w:szCs w:val="16"/>
        </w:rPr>
        <w:t xml:space="preserve">What are this position’s responsibilities? </w:t>
      </w:r>
      <w:r w:rsidRPr="00BF4501">
        <w:rPr>
          <w:rFonts w:ascii="Arial" w:hAnsi="Arial" w:cs="Arial"/>
          <w:i/>
          <w:iCs/>
          <w:sz w:val="16"/>
          <w:szCs w:val="16"/>
        </w:rPr>
        <w:t xml:space="preserve">Remember, this document can be used for evaluation purposes, so it’s important to be clear and accurate. </w:t>
      </w:r>
      <w:r w:rsidR="003962FE" w:rsidRPr="00BF4501">
        <w:rPr>
          <w:rFonts w:ascii="Arial" w:hAnsi="Arial" w:cs="Arial"/>
          <w:i/>
          <w:iCs/>
          <w:sz w:val="16"/>
          <w:szCs w:val="16"/>
        </w:rPr>
        <w:t>Be sure to consider the organization’s structure</w:t>
      </w:r>
      <w:r w:rsidRPr="00BF4501">
        <w:rPr>
          <w:rFonts w:ascii="Arial" w:hAnsi="Arial" w:cs="Arial"/>
          <w:i/>
          <w:iCs/>
          <w:sz w:val="16"/>
          <w:szCs w:val="16"/>
        </w:rPr>
        <w:t xml:space="preserve"> - </w:t>
      </w:r>
      <w:r w:rsidR="003962FE" w:rsidRPr="00BF4501">
        <w:rPr>
          <w:rFonts w:ascii="Arial" w:hAnsi="Arial" w:cs="Arial"/>
          <w:i/>
          <w:iCs/>
          <w:sz w:val="16"/>
          <w:szCs w:val="16"/>
        </w:rPr>
        <w:t>What are the responsibilities related to each of the following (if any)</w:t>
      </w:r>
      <w:r w:rsidRPr="00BF4501">
        <w:rPr>
          <w:rFonts w:ascii="Arial" w:hAnsi="Arial" w:cs="Arial"/>
          <w:i/>
          <w:iCs/>
          <w:sz w:val="16"/>
          <w:szCs w:val="16"/>
        </w:rPr>
        <w:t>?</w:t>
      </w:r>
    </w:p>
    <w:p w14:paraId="40D6D5A6" w14:textId="77777777" w:rsidR="003962FE" w:rsidRPr="00BF4501" w:rsidRDefault="003962FE" w:rsidP="00BF4501">
      <w:pPr>
        <w:pStyle w:val="ListParagraph"/>
        <w:numPr>
          <w:ilvl w:val="0"/>
          <w:numId w:val="1"/>
        </w:numPr>
        <w:jc w:val="both"/>
        <w:rPr>
          <w:rFonts w:ascii="Arial" w:hAnsi="Arial" w:cs="Arial"/>
          <w:i/>
          <w:iCs/>
          <w:sz w:val="16"/>
          <w:szCs w:val="16"/>
        </w:rPr>
      </w:pPr>
      <w:r w:rsidRPr="00BF4501">
        <w:rPr>
          <w:rFonts w:ascii="Arial" w:hAnsi="Arial" w:cs="Arial"/>
          <w:i/>
          <w:iCs/>
          <w:sz w:val="16"/>
          <w:szCs w:val="16"/>
        </w:rPr>
        <w:t>Governance and Leadership</w:t>
      </w:r>
    </w:p>
    <w:p w14:paraId="0CCF12D5" w14:textId="77777777" w:rsidR="003962FE" w:rsidRPr="00BF4501" w:rsidRDefault="003962FE" w:rsidP="00BF4501">
      <w:pPr>
        <w:pStyle w:val="ListParagraph"/>
        <w:numPr>
          <w:ilvl w:val="0"/>
          <w:numId w:val="1"/>
        </w:numPr>
        <w:jc w:val="both"/>
        <w:rPr>
          <w:rFonts w:ascii="Arial" w:hAnsi="Arial" w:cs="Arial"/>
          <w:i/>
          <w:iCs/>
          <w:sz w:val="16"/>
          <w:szCs w:val="16"/>
        </w:rPr>
      </w:pPr>
      <w:r w:rsidRPr="00BF4501">
        <w:rPr>
          <w:rFonts w:ascii="Arial" w:hAnsi="Arial" w:cs="Arial"/>
          <w:i/>
          <w:iCs/>
          <w:sz w:val="16"/>
          <w:szCs w:val="16"/>
        </w:rPr>
        <w:t>General Administration</w:t>
      </w:r>
    </w:p>
    <w:p w14:paraId="7F121A77" w14:textId="77777777" w:rsidR="003962FE" w:rsidRPr="00BF4501" w:rsidRDefault="003962FE" w:rsidP="00BF4501">
      <w:pPr>
        <w:pStyle w:val="ListParagraph"/>
        <w:numPr>
          <w:ilvl w:val="0"/>
          <w:numId w:val="1"/>
        </w:numPr>
        <w:jc w:val="both"/>
        <w:rPr>
          <w:rFonts w:ascii="Arial" w:hAnsi="Arial" w:cs="Arial"/>
          <w:i/>
          <w:iCs/>
          <w:sz w:val="16"/>
          <w:szCs w:val="16"/>
        </w:rPr>
      </w:pPr>
      <w:r w:rsidRPr="00BF4501">
        <w:rPr>
          <w:rFonts w:ascii="Arial" w:hAnsi="Arial" w:cs="Arial"/>
          <w:i/>
          <w:iCs/>
          <w:sz w:val="16"/>
          <w:szCs w:val="16"/>
        </w:rPr>
        <w:t>Human Resources</w:t>
      </w:r>
    </w:p>
    <w:p w14:paraId="748E440F" w14:textId="77777777" w:rsidR="003962FE" w:rsidRPr="00BF4501" w:rsidRDefault="003962FE" w:rsidP="00BF4501">
      <w:pPr>
        <w:pStyle w:val="ListParagraph"/>
        <w:numPr>
          <w:ilvl w:val="0"/>
          <w:numId w:val="1"/>
        </w:numPr>
        <w:jc w:val="both"/>
        <w:rPr>
          <w:rFonts w:ascii="Arial" w:hAnsi="Arial" w:cs="Arial"/>
          <w:i/>
          <w:iCs/>
          <w:sz w:val="16"/>
          <w:szCs w:val="16"/>
        </w:rPr>
      </w:pPr>
      <w:r w:rsidRPr="00BF4501">
        <w:rPr>
          <w:rFonts w:ascii="Arial" w:hAnsi="Arial" w:cs="Arial"/>
          <w:i/>
          <w:iCs/>
          <w:sz w:val="16"/>
          <w:szCs w:val="16"/>
        </w:rPr>
        <w:t>Finance and Accounting</w:t>
      </w:r>
    </w:p>
    <w:p w14:paraId="10D5E4F8" w14:textId="77777777" w:rsidR="003962FE" w:rsidRPr="00BF4501" w:rsidRDefault="003962FE" w:rsidP="00BF4501">
      <w:pPr>
        <w:pStyle w:val="ListParagraph"/>
        <w:numPr>
          <w:ilvl w:val="0"/>
          <w:numId w:val="1"/>
        </w:numPr>
        <w:jc w:val="both"/>
        <w:rPr>
          <w:rFonts w:ascii="Arial" w:hAnsi="Arial" w:cs="Arial"/>
          <w:i/>
          <w:iCs/>
          <w:sz w:val="16"/>
          <w:szCs w:val="16"/>
        </w:rPr>
      </w:pPr>
      <w:r w:rsidRPr="00BF4501">
        <w:rPr>
          <w:rFonts w:ascii="Arial" w:hAnsi="Arial" w:cs="Arial"/>
          <w:i/>
          <w:iCs/>
          <w:sz w:val="16"/>
          <w:szCs w:val="16"/>
        </w:rPr>
        <w:t>Fundraising and Development</w:t>
      </w:r>
    </w:p>
    <w:p w14:paraId="78BDB8C2" w14:textId="77777777" w:rsidR="003962FE" w:rsidRPr="00BF4501" w:rsidRDefault="003962FE" w:rsidP="00BF4501">
      <w:pPr>
        <w:pStyle w:val="ListParagraph"/>
        <w:numPr>
          <w:ilvl w:val="0"/>
          <w:numId w:val="1"/>
        </w:numPr>
        <w:jc w:val="both"/>
        <w:rPr>
          <w:rFonts w:ascii="Arial" w:hAnsi="Arial" w:cs="Arial"/>
          <w:i/>
          <w:iCs/>
          <w:sz w:val="16"/>
          <w:szCs w:val="16"/>
        </w:rPr>
      </w:pPr>
      <w:r w:rsidRPr="00BF4501">
        <w:rPr>
          <w:rFonts w:ascii="Arial" w:hAnsi="Arial" w:cs="Arial"/>
          <w:i/>
          <w:iCs/>
          <w:sz w:val="16"/>
          <w:szCs w:val="16"/>
        </w:rPr>
        <w:t>Marketing and Outreach</w:t>
      </w:r>
    </w:p>
    <w:p w14:paraId="2165F34C" w14:textId="77777777" w:rsidR="003962FE" w:rsidRPr="00BF4501" w:rsidRDefault="003962FE" w:rsidP="00BF4501">
      <w:pPr>
        <w:pStyle w:val="ListParagraph"/>
        <w:numPr>
          <w:ilvl w:val="0"/>
          <w:numId w:val="1"/>
        </w:numPr>
        <w:jc w:val="both"/>
        <w:rPr>
          <w:rFonts w:ascii="Arial" w:hAnsi="Arial" w:cs="Arial"/>
          <w:i/>
          <w:iCs/>
          <w:sz w:val="16"/>
          <w:szCs w:val="16"/>
        </w:rPr>
      </w:pPr>
      <w:r w:rsidRPr="00BF4501">
        <w:rPr>
          <w:rFonts w:ascii="Arial" w:hAnsi="Arial" w:cs="Arial"/>
          <w:i/>
          <w:iCs/>
          <w:sz w:val="16"/>
          <w:szCs w:val="16"/>
        </w:rPr>
        <w:t>Media and Press Relations</w:t>
      </w:r>
    </w:p>
    <w:p w14:paraId="5F337829" w14:textId="77777777" w:rsidR="003962FE" w:rsidRPr="00BF4501" w:rsidRDefault="003962FE" w:rsidP="00BF4501">
      <w:pPr>
        <w:pStyle w:val="ListParagraph"/>
        <w:numPr>
          <w:ilvl w:val="0"/>
          <w:numId w:val="1"/>
        </w:numPr>
        <w:jc w:val="both"/>
        <w:rPr>
          <w:rFonts w:ascii="Arial" w:hAnsi="Arial" w:cs="Arial"/>
          <w:i/>
          <w:iCs/>
          <w:sz w:val="16"/>
          <w:szCs w:val="16"/>
        </w:rPr>
      </w:pPr>
      <w:r w:rsidRPr="00BF4501">
        <w:rPr>
          <w:rFonts w:ascii="Arial" w:hAnsi="Arial" w:cs="Arial"/>
          <w:i/>
          <w:iCs/>
          <w:sz w:val="16"/>
          <w:szCs w:val="16"/>
        </w:rPr>
        <w:t>Program Oversight</w:t>
      </w:r>
    </w:p>
    <w:p w14:paraId="549596A8" w14:textId="77777777" w:rsidR="003962FE" w:rsidRPr="00BF4501" w:rsidRDefault="003962FE" w:rsidP="00BF4501">
      <w:pPr>
        <w:pStyle w:val="ListParagraph"/>
        <w:numPr>
          <w:ilvl w:val="0"/>
          <w:numId w:val="1"/>
        </w:numPr>
        <w:jc w:val="both"/>
        <w:rPr>
          <w:rFonts w:ascii="Arial" w:hAnsi="Arial" w:cs="Arial"/>
          <w:i/>
          <w:iCs/>
          <w:sz w:val="16"/>
          <w:szCs w:val="16"/>
        </w:rPr>
      </w:pPr>
      <w:r w:rsidRPr="00BF4501">
        <w:rPr>
          <w:rFonts w:ascii="Arial" w:hAnsi="Arial" w:cs="Arial"/>
          <w:i/>
          <w:iCs/>
          <w:sz w:val="16"/>
          <w:szCs w:val="16"/>
        </w:rPr>
        <w:t>Program Implementation</w:t>
      </w:r>
    </w:p>
    <w:p w14:paraId="34F9BEE5" w14:textId="7A11B7B4" w:rsidR="00821350" w:rsidRPr="00393DE7" w:rsidRDefault="003962FE" w:rsidP="008A41A7">
      <w:pPr>
        <w:jc w:val="both"/>
        <w:rPr>
          <w:rFonts w:ascii="Arial" w:hAnsi="Arial" w:cs="Arial"/>
        </w:rPr>
      </w:pPr>
      <w:r w:rsidRPr="00393DE7">
        <w:rPr>
          <w:rFonts w:ascii="Arial" w:hAnsi="Arial" w:cs="Arial"/>
          <w:b/>
          <w:bCs/>
        </w:rPr>
        <w:t>Reports to:</w:t>
      </w:r>
      <w:r>
        <w:rPr>
          <w:rFonts w:ascii="Arial" w:hAnsi="Arial" w:cs="Arial"/>
        </w:rPr>
        <w:t xml:space="preserve"> </w:t>
      </w:r>
      <w:r w:rsidR="00BF4501" w:rsidRPr="00BF4501">
        <w:rPr>
          <w:rFonts w:ascii="Arial" w:hAnsi="Arial" w:cs="Arial"/>
          <w:highlight w:val="yellow"/>
        </w:rPr>
        <w:t>[Insert the role this position reports to.]</w:t>
      </w:r>
    </w:p>
    <w:sectPr w:rsidR="00821350" w:rsidRPr="00393DE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6EC20" w14:textId="77777777" w:rsidR="00B33F92" w:rsidRDefault="00B33F92" w:rsidP="00837D23">
      <w:pPr>
        <w:spacing w:after="0" w:line="240" w:lineRule="auto"/>
      </w:pPr>
      <w:r>
        <w:separator/>
      </w:r>
    </w:p>
  </w:endnote>
  <w:endnote w:type="continuationSeparator" w:id="0">
    <w:p w14:paraId="4AAAC8E4" w14:textId="77777777" w:rsidR="00B33F92" w:rsidRDefault="00B33F92" w:rsidP="00837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3775A" w14:textId="77777777" w:rsidR="00B33F92" w:rsidRDefault="00B33F92" w:rsidP="00837D23">
      <w:pPr>
        <w:spacing w:after="0" w:line="240" w:lineRule="auto"/>
      </w:pPr>
      <w:r>
        <w:separator/>
      </w:r>
    </w:p>
  </w:footnote>
  <w:footnote w:type="continuationSeparator" w:id="0">
    <w:p w14:paraId="455CA1BF" w14:textId="77777777" w:rsidR="00B33F92" w:rsidRDefault="00B33F92" w:rsidP="00837D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8E05D" w14:textId="52DB9789" w:rsidR="00837D23" w:rsidRDefault="00837D23" w:rsidP="00837D23">
    <w:pPr>
      <w:pStyle w:val="Header"/>
      <w:jc w:val="right"/>
    </w:pPr>
    <w:r>
      <w:rPr>
        <w:noProof/>
      </w:rPr>
      <w:drawing>
        <wp:inline distT="0" distB="0" distL="0" distR="0" wp14:anchorId="4D5132B8" wp14:editId="3F138F6A">
          <wp:extent cx="3133725" cy="796875"/>
          <wp:effectExtent l="0" t="0" r="0" b="0"/>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9884" cy="80352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82C3B"/>
    <w:multiLevelType w:val="hybridMultilevel"/>
    <w:tmpl w:val="4A949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11113E"/>
    <w:multiLevelType w:val="hybridMultilevel"/>
    <w:tmpl w:val="62106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7248F4"/>
    <w:multiLevelType w:val="hybridMultilevel"/>
    <w:tmpl w:val="F0F0D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C2442F"/>
    <w:multiLevelType w:val="hybridMultilevel"/>
    <w:tmpl w:val="19566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862EC9"/>
    <w:multiLevelType w:val="hybridMultilevel"/>
    <w:tmpl w:val="2B62C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350"/>
    <w:rsid w:val="000D309F"/>
    <w:rsid w:val="00113BD7"/>
    <w:rsid w:val="00393DE7"/>
    <w:rsid w:val="003962FE"/>
    <w:rsid w:val="004F702E"/>
    <w:rsid w:val="007E51C2"/>
    <w:rsid w:val="00811BA3"/>
    <w:rsid w:val="00821350"/>
    <w:rsid w:val="00837D23"/>
    <w:rsid w:val="008A41A7"/>
    <w:rsid w:val="00B33F92"/>
    <w:rsid w:val="00B66859"/>
    <w:rsid w:val="00BF4501"/>
    <w:rsid w:val="00C14220"/>
    <w:rsid w:val="00D331CC"/>
    <w:rsid w:val="00E171DF"/>
    <w:rsid w:val="00EB6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957CF"/>
  <w15:chartTrackingRefBased/>
  <w15:docId w15:val="{DB937C29-6C53-4A28-9504-AD41469D6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350"/>
    <w:pPr>
      <w:ind w:left="720"/>
      <w:contextualSpacing/>
    </w:pPr>
  </w:style>
  <w:style w:type="paragraph" w:styleId="Header">
    <w:name w:val="header"/>
    <w:basedOn w:val="Normal"/>
    <w:link w:val="HeaderChar"/>
    <w:uiPriority w:val="99"/>
    <w:unhideWhenUsed/>
    <w:rsid w:val="00837D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D23"/>
  </w:style>
  <w:style w:type="paragraph" w:styleId="Footer">
    <w:name w:val="footer"/>
    <w:basedOn w:val="Normal"/>
    <w:link w:val="FooterChar"/>
    <w:uiPriority w:val="99"/>
    <w:unhideWhenUsed/>
    <w:rsid w:val="00837D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D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3</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APT CERA</dc:creator>
  <cp:keywords/>
  <dc:description/>
  <cp:lastModifiedBy>APT CERA</cp:lastModifiedBy>
  <cp:revision>4</cp:revision>
  <dcterms:created xsi:type="dcterms:W3CDTF">2021-11-18T14:01:00Z</dcterms:created>
  <dcterms:modified xsi:type="dcterms:W3CDTF">2021-11-21T16:23:00Z</dcterms:modified>
</cp:coreProperties>
</file>